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7F5928" w14:textId="77777777" w:rsidR="00C04EBD" w:rsidRDefault="00C04EBD" w:rsidP="00257888">
      <w:pPr>
        <w:spacing w:after="120" w:line="240" w:lineRule="auto"/>
        <w:jc w:val="center"/>
        <w:rPr>
          <w:rStyle w:val="hps"/>
          <w:rFonts w:cs="Times New Roman"/>
          <w:b/>
          <w:szCs w:val="24"/>
          <w:lang w:val="el-GR"/>
        </w:rPr>
      </w:pPr>
    </w:p>
    <w:p w14:paraId="058C46DA" w14:textId="22929AED" w:rsidR="00257888" w:rsidRPr="00DA5472" w:rsidRDefault="005F69F7" w:rsidP="00257888">
      <w:pPr>
        <w:spacing w:after="120" w:line="240" w:lineRule="auto"/>
        <w:jc w:val="center"/>
        <w:rPr>
          <w:rStyle w:val="hps"/>
          <w:rFonts w:cs="Times New Roman"/>
          <w:b/>
          <w:szCs w:val="24"/>
          <w:lang w:val="el-GR"/>
        </w:rPr>
      </w:pPr>
      <w:r w:rsidRPr="005F69F7">
        <w:rPr>
          <w:rStyle w:val="hps"/>
          <w:rFonts w:cs="Times New Roman"/>
          <w:b/>
          <w:szCs w:val="24"/>
          <w:lang w:val="el-GR"/>
        </w:rPr>
        <w:t xml:space="preserve">Βελτιστοποίηση </w:t>
      </w:r>
      <w:r>
        <w:rPr>
          <w:rStyle w:val="hps"/>
          <w:rFonts w:cs="Times New Roman"/>
          <w:b/>
          <w:szCs w:val="24"/>
          <w:lang w:val="el-GR"/>
        </w:rPr>
        <w:t>ήπιων μεθόδων επεξεργασίας</w:t>
      </w:r>
      <w:r w:rsidRPr="005F69F7">
        <w:rPr>
          <w:rStyle w:val="hps"/>
          <w:rFonts w:cs="Times New Roman"/>
          <w:b/>
          <w:szCs w:val="24"/>
          <w:lang w:val="el-GR"/>
        </w:rPr>
        <w:t xml:space="preserve"> για την ανάπτυξη </w:t>
      </w:r>
      <w:r>
        <w:rPr>
          <w:rStyle w:val="hps"/>
          <w:rFonts w:cs="Times New Roman"/>
          <w:b/>
          <w:szCs w:val="24"/>
          <w:lang w:val="el-GR"/>
        </w:rPr>
        <w:t xml:space="preserve">καινοτόμων προϊόντων </w:t>
      </w:r>
      <w:r w:rsidRPr="005F69F7">
        <w:rPr>
          <w:rStyle w:val="hps"/>
          <w:rFonts w:cs="Times New Roman"/>
          <w:b/>
          <w:szCs w:val="24"/>
          <w:lang w:val="el-GR"/>
        </w:rPr>
        <w:t>σμέουρων με αυξημένη διάρκεια ζωής και ανώτερα ποιοτικά χαρακτηριστικά</w:t>
      </w:r>
    </w:p>
    <w:p w14:paraId="7186BB36" w14:textId="77777777" w:rsidR="002937B1" w:rsidRPr="002062B7" w:rsidRDefault="002937B1" w:rsidP="002937B1">
      <w:pPr>
        <w:tabs>
          <w:tab w:val="left" w:pos="-1094"/>
          <w:tab w:val="left" w:pos="-720"/>
          <w:tab w:val="left" w:pos="0"/>
          <w:tab w:val="left" w:pos="328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90"/>
        </w:tabs>
        <w:spacing w:before="60" w:after="0" w:line="240" w:lineRule="auto"/>
        <w:ind w:right="424"/>
        <w:jc w:val="center"/>
        <w:rPr>
          <w:rFonts w:eastAsia="Times New Roman" w:cs="Times New Roman"/>
          <w:b/>
          <w:caps/>
          <w:color w:val="auto"/>
          <w:szCs w:val="24"/>
          <w:lang w:val="el-GR" w:eastAsia="el-GR"/>
        </w:rPr>
      </w:pPr>
    </w:p>
    <w:p w14:paraId="58C8F24A" w14:textId="34E5DCD3" w:rsidR="00257888" w:rsidRPr="00C04EBD" w:rsidRDefault="005F69F7" w:rsidP="00257888">
      <w:pPr>
        <w:spacing w:after="120" w:line="240" w:lineRule="auto"/>
        <w:jc w:val="center"/>
        <w:rPr>
          <w:rStyle w:val="hps"/>
          <w:rFonts w:cs="Times New Roman"/>
          <w:b/>
          <w:szCs w:val="24"/>
          <w:lang w:val="el-GR"/>
        </w:rPr>
      </w:pPr>
      <w:r>
        <w:rPr>
          <w:rStyle w:val="hps"/>
          <w:rFonts w:cs="Times New Roman"/>
          <w:b/>
          <w:szCs w:val="24"/>
          <w:lang w:val="el-GR"/>
        </w:rPr>
        <w:t>Μ</w:t>
      </w:r>
      <w:r w:rsidRPr="00257888">
        <w:rPr>
          <w:rStyle w:val="hps"/>
          <w:rFonts w:cs="Times New Roman"/>
          <w:b/>
          <w:szCs w:val="24"/>
          <w:lang w:val="el-GR"/>
        </w:rPr>
        <w:t>.</w:t>
      </w:r>
      <w:r>
        <w:rPr>
          <w:rStyle w:val="hps"/>
          <w:rFonts w:cs="Times New Roman"/>
          <w:b/>
          <w:szCs w:val="24"/>
          <w:lang w:val="el-GR"/>
        </w:rPr>
        <w:t>-Μ.</w:t>
      </w:r>
      <w:r w:rsidRPr="00257888">
        <w:rPr>
          <w:rStyle w:val="hps"/>
          <w:rFonts w:cs="Times New Roman"/>
          <w:b/>
          <w:szCs w:val="24"/>
          <w:lang w:val="el-GR"/>
        </w:rPr>
        <w:t xml:space="preserve"> </w:t>
      </w:r>
      <w:r>
        <w:rPr>
          <w:rStyle w:val="hps"/>
          <w:rFonts w:cs="Times New Roman"/>
          <w:b/>
          <w:szCs w:val="24"/>
          <w:lang w:val="el-GR"/>
        </w:rPr>
        <w:t xml:space="preserve">Νικολάου, </w:t>
      </w:r>
      <w:r>
        <w:rPr>
          <w:rStyle w:val="hps"/>
          <w:rFonts w:cs="Times New Roman"/>
          <w:b/>
          <w:szCs w:val="24"/>
          <w:lang w:val="el-GR"/>
        </w:rPr>
        <w:t>Β</w:t>
      </w:r>
      <w:r w:rsidR="00257888" w:rsidRPr="00257888">
        <w:rPr>
          <w:rStyle w:val="hps"/>
          <w:rFonts w:cs="Times New Roman"/>
          <w:b/>
          <w:szCs w:val="24"/>
          <w:lang w:val="el-GR"/>
        </w:rPr>
        <w:t xml:space="preserve">. </w:t>
      </w:r>
      <w:r>
        <w:rPr>
          <w:rStyle w:val="hps"/>
          <w:rFonts w:cs="Times New Roman"/>
          <w:b/>
          <w:szCs w:val="24"/>
          <w:lang w:val="el-GR"/>
        </w:rPr>
        <w:t>Οικονομοπούλου</w:t>
      </w:r>
      <w:r w:rsidRPr="00C04EBD">
        <w:rPr>
          <w:rStyle w:val="hps"/>
          <w:rFonts w:cs="Times New Roman"/>
          <w:b/>
          <w:szCs w:val="24"/>
          <w:lang w:val="el-GR"/>
        </w:rPr>
        <w:t>*</w:t>
      </w:r>
      <w:r w:rsidR="001327BE">
        <w:rPr>
          <w:rStyle w:val="hps"/>
          <w:rFonts w:cs="Times New Roman"/>
          <w:b/>
          <w:szCs w:val="24"/>
          <w:lang w:val="el-GR"/>
        </w:rPr>
        <w:t xml:space="preserve">, </w:t>
      </w:r>
      <w:r w:rsidR="00257888" w:rsidRPr="00257888">
        <w:rPr>
          <w:rStyle w:val="hps"/>
          <w:rFonts w:cs="Times New Roman"/>
          <w:b/>
          <w:szCs w:val="24"/>
          <w:lang w:val="el-GR"/>
        </w:rPr>
        <w:t xml:space="preserve">Α. </w:t>
      </w:r>
      <w:proofErr w:type="spellStart"/>
      <w:r>
        <w:rPr>
          <w:rStyle w:val="hps"/>
          <w:rFonts w:cs="Times New Roman"/>
          <w:b/>
          <w:szCs w:val="24"/>
          <w:lang w:val="el-GR"/>
        </w:rPr>
        <w:t>Μάρη</w:t>
      </w:r>
      <w:proofErr w:type="spellEnd"/>
      <w:r w:rsidR="001327BE">
        <w:rPr>
          <w:rStyle w:val="hps"/>
          <w:rFonts w:cs="Times New Roman"/>
          <w:b/>
          <w:szCs w:val="24"/>
          <w:lang w:val="el-GR"/>
        </w:rPr>
        <w:t>,</w:t>
      </w:r>
      <w:r w:rsidR="00257888" w:rsidRPr="00257888">
        <w:rPr>
          <w:rStyle w:val="hps"/>
          <w:rFonts w:cs="Times New Roman"/>
          <w:b/>
          <w:szCs w:val="24"/>
          <w:lang w:val="el-GR"/>
        </w:rPr>
        <w:t xml:space="preserve"> </w:t>
      </w:r>
      <w:r>
        <w:rPr>
          <w:rStyle w:val="hps"/>
          <w:rFonts w:cs="Times New Roman"/>
          <w:b/>
          <w:szCs w:val="24"/>
          <w:lang w:val="el-GR"/>
        </w:rPr>
        <w:t>Μ. Κροκίδα</w:t>
      </w:r>
    </w:p>
    <w:p w14:paraId="3003DB79" w14:textId="4BB6EDB4" w:rsidR="00257888" w:rsidRPr="00DA5472" w:rsidRDefault="00257888" w:rsidP="00257888">
      <w:pPr>
        <w:pStyle w:val="ListParagraph"/>
        <w:spacing w:before="0" w:line="240" w:lineRule="auto"/>
        <w:ind w:left="0"/>
        <w:contextualSpacing w:val="0"/>
        <w:jc w:val="center"/>
        <w:rPr>
          <w:rStyle w:val="hps"/>
          <w:rFonts w:cs="Times New Roman"/>
          <w:sz w:val="24"/>
          <w:szCs w:val="24"/>
        </w:rPr>
      </w:pPr>
      <w:r w:rsidRPr="00F62F05">
        <w:rPr>
          <w:rStyle w:val="hps"/>
          <w:rFonts w:cs="Times New Roman"/>
          <w:sz w:val="24"/>
          <w:szCs w:val="24"/>
          <w:vertAlign w:val="superscript"/>
        </w:rPr>
        <w:t>1</w:t>
      </w:r>
      <w:r>
        <w:rPr>
          <w:rStyle w:val="hps"/>
          <w:rFonts w:cs="Times New Roman"/>
          <w:sz w:val="24"/>
          <w:szCs w:val="24"/>
          <w:vertAlign w:val="superscript"/>
        </w:rPr>
        <w:t xml:space="preserve"> </w:t>
      </w:r>
      <w:r w:rsidR="005F69F7" w:rsidRPr="005F69F7">
        <w:rPr>
          <w:rStyle w:val="hps"/>
          <w:rFonts w:cs="Times New Roman"/>
          <w:sz w:val="24"/>
          <w:szCs w:val="24"/>
        </w:rPr>
        <w:t>Σχολή Χημικών Μηχανικών, Ε</w:t>
      </w:r>
      <w:r w:rsidR="005F69F7">
        <w:rPr>
          <w:rStyle w:val="hps"/>
          <w:rFonts w:cs="Times New Roman"/>
          <w:sz w:val="24"/>
          <w:szCs w:val="24"/>
        </w:rPr>
        <w:t xml:space="preserve">θνικό </w:t>
      </w:r>
      <w:r w:rsidR="005F69F7" w:rsidRPr="005F69F7">
        <w:rPr>
          <w:rStyle w:val="hps"/>
          <w:rFonts w:cs="Times New Roman"/>
          <w:sz w:val="24"/>
          <w:szCs w:val="24"/>
        </w:rPr>
        <w:t>Μ</w:t>
      </w:r>
      <w:r w:rsidR="005F69F7">
        <w:rPr>
          <w:rStyle w:val="hps"/>
          <w:rFonts w:cs="Times New Roman"/>
          <w:sz w:val="24"/>
          <w:szCs w:val="24"/>
        </w:rPr>
        <w:t xml:space="preserve">ετσόβιο </w:t>
      </w:r>
      <w:r w:rsidR="005F69F7" w:rsidRPr="005F69F7">
        <w:rPr>
          <w:rStyle w:val="hps"/>
          <w:rFonts w:cs="Times New Roman"/>
          <w:sz w:val="24"/>
          <w:szCs w:val="24"/>
        </w:rPr>
        <w:t>Π</w:t>
      </w:r>
      <w:r w:rsidR="005F69F7">
        <w:rPr>
          <w:rStyle w:val="hps"/>
          <w:rFonts w:cs="Times New Roman"/>
          <w:sz w:val="24"/>
          <w:szCs w:val="24"/>
        </w:rPr>
        <w:t>ολυτεχνείο</w:t>
      </w:r>
      <w:r w:rsidR="005F69F7" w:rsidRPr="005F69F7">
        <w:rPr>
          <w:rStyle w:val="hps"/>
          <w:rFonts w:cs="Times New Roman"/>
          <w:sz w:val="24"/>
          <w:szCs w:val="24"/>
        </w:rPr>
        <w:t>, Πολυτεχνειούπολη Ζωγράφου, Ηρώων Πολυτεχνείου 9</w:t>
      </w:r>
      <w:r w:rsidR="005F69F7">
        <w:rPr>
          <w:rStyle w:val="hps"/>
          <w:rFonts w:cs="Times New Roman"/>
          <w:sz w:val="24"/>
          <w:szCs w:val="24"/>
        </w:rPr>
        <w:t xml:space="preserve">, </w:t>
      </w:r>
      <w:r w:rsidR="005F69F7" w:rsidRPr="005F69F7">
        <w:rPr>
          <w:rStyle w:val="hps"/>
          <w:rFonts w:cs="Times New Roman"/>
          <w:sz w:val="24"/>
          <w:szCs w:val="24"/>
        </w:rPr>
        <w:t>Τ.Κ. 15780, Αθήνα, Ελλάδα</w:t>
      </w:r>
    </w:p>
    <w:p w14:paraId="7D1D0008" w14:textId="081EFD75" w:rsidR="002937B1" w:rsidRPr="002B6805" w:rsidRDefault="002937B1" w:rsidP="00DA5472">
      <w:pPr>
        <w:pStyle w:val="ListParagraph"/>
        <w:spacing w:before="0" w:line="240" w:lineRule="auto"/>
        <w:ind w:left="0"/>
        <w:contextualSpacing w:val="0"/>
        <w:jc w:val="center"/>
        <w:rPr>
          <w:rFonts w:cs="Times New Roman"/>
          <w:i/>
          <w:szCs w:val="24"/>
        </w:rPr>
      </w:pPr>
      <w:r w:rsidRPr="002B6805">
        <w:rPr>
          <w:rFonts w:cs="Times New Roman"/>
          <w:i/>
          <w:szCs w:val="24"/>
        </w:rPr>
        <w:t>*</w:t>
      </w:r>
      <w:r w:rsidR="00C04EBD" w:rsidRPr="002B6805">
        <w:rPr>
          <w:rFonts w:cs="Times New Roman"/>
          <w:i/>
          <w:szCs w:val="24"/>
        </w:rPr>
        <w:t xml:space="preserve"> </w:t>
      </w:r>
      <w:hyperlink r:id="rId7" w:history="1">
        <w:r w:rsidR="005F69F7" w:rsidRPr="005F69F7">
          <w:rPr>
            <w:rStyle w:val="Hyperlink"/>
            <w:i/>
            <w:lang w:val="en-US"/>
          </w:rPr>
          <w:t>vasiaoik</w:t>
        </w:r>
        <w:r w:rsidR="005F69F7" w:rsidRPr="002B6805">
          <w:rPr>
            <w:rStyle w:val="Hyperlink"/>
            <w:i/>
          </w:rPr>
          <w:t>@</w:t>
        </w:r>
        <w:r w:rsidR="005F69F7" w:rsidRPr="005F69F7">
          <w:rPr>
            <w:rStyle w:val="Hyperlink"/>
            <w:i/>
            <w:lang w:val="en-US"/>
          </w:rPr>
          <w:t>central</w:t>
        </w:r>
        <w:r w:rsidR="005F69F7" w:rsidRPr="002B6805">
          <w:rPr>
            <w:rStyle w:val="Hyperlink"/>
            <w:i/>
          </w:rPr>
          <w:t>.</w:t>
        </w:r>
        <w:proofErr w:type="spellStart"/>
        <w:r w:rsidR="005F69F7" w:rsidRPr="005F69F7">
          <w:rPr>
            <w:rStyle w:val="Hyperlink"/>
            <w:i/>
            <w:lang w:val="en-US"/>
          </w:rPr>
          <w:t>ntua</w:t>
        </w:r>
        <w:proofErr w:type="spellEnd"/>
        <w:r w:rsidR="005F69F7" w:rsidRPr="002B6805">
          <w:rPr>
            <w:rStyle w:val="Hyperlink"/>
            <w:i/>
          </w:rPr>
          <w:t>.</w:t>
        </w:r>
        <w:r w:rsidR="005F69F7" w:rsidRPr="005F69F7">
          <w:rPr>
            <w:rStyle w:val="Hyperlink"/>
            <w:i/>
            <w:lang w:val="en-US"/>
          </w:rPr>
          <w:t>gr</w:t>
        </w:r>
      </w:hyperlink>
      <w:r w:rsidR="005F69F7" w:rsidRPr="002B6805">
        <w:rPr>
          <w:i/>
        </w:rPr>
        <w:t xml:space="preserve"> </w:t>
      </w:r>
    </w:p>
    <w:p w14:paraId="5C972B3D" w14:textId="77777777" w:rsidR="00257888" w:rsidRPr="002B6805" w:rsidRDefault="00257888" w:rsidP="002937B1">
      <w:pPr>
        <w:spacing w:after="120" w:line="240" w:lineRule="auto"/>
        <w:jc w:val="both"/>
        <w:rPr>
          <w:rStyle w:val="hps"/>
          <w:rFonts w:cs="Times New Roman"/>
          <w:b/>
          <w:szCs w:val="24"/>
          <w:lang w:val="el-GR"/>
        </w:rPr>
      </w:pPr>
    </w:p>
    <w:p w14:paraId="2E62B893" w14:textId="0147DE4B" w:rsidR="002937B1" w:rsidRPr="00DA5472" w:rsidRDefault="002937B1" w:rsidP="001327BE">
      <w:pPr>
        <w:spacing w:after="20" w:line="240" w:lineRule="auto"/>
        <w:jc w:val="both"/>
        <w:rPr>
          <w:rStyle w:val="hps"/>
          <w:rFonts w:cs="Times New Roman"/>
          <w:b/>
          <w:szCs w:val="24"/>
          <w:lang w:val="el-GR"/>
        </w:rPr>
      </w:pPr>
      <w:r w:rsidRPr="00C04EBD">
        <w:rPr>
          <w:rStyle w:val="hps"/>
          <w:rFonts w:cs="Times New Roman"/>
          <w:b/>
          <w:szCs w:val="24"/>
          <w:lang w:val="el-GR"/>
        </w:rPr>
        <w:t>ΠΕΡΙΛΗΨΗ</w:t>
      </w:r>
      <w:r w:rsidR="00DA5472" w:rsidRPr="00DA5472">
        <w:rPr>
          <w:rStyle w:val="hps"/>
          <w:rFonts w:cs="Times New Roman"/>
          <w:b/>
          <w:szCs w:val="24"/>
          <w:lang w:val="el-GR"/>
        </w:rPr>
        <w:t xml:space="preserve"> </w:t>
      </w:r>
    </w:p>
    <w:p w14:paraId="6E2E1E68" w14:textId="39A56ED9" w:rsidR="002B6805" w:rsidRDefault="005F69F7" w:rsidP="005F69F7">
      <w:pPr>
        <w:spacing w:after="20" w:line="240" w:lineRule="auto"/>
        <w:jc w:val="both"/>
        <w:rPr>
          <w:rStyle w:val="hps"/>
          <w:rFonts w:cs="Times New Roman"/>
          <w:szCs w:val="24"/>
          <w:lang w:val="el-GR"/>
        </w:rPr>
      </w:pPr>
      <w:r w:rsidRPr="005F69F7">
        <w:rPr>
          <w:rStyle w:val="hps"/>
          <w:rFonts w:cs="Times New Roman"/>
          <w:szCs w:val="24"/>
          <w:lang w:val="el-GR"/>
        </w:rPr>
        <w:t xml:space="preserve">Τα μούρα, όπως είναι τα σμέουρα, αποτελούν φρούτα με ιδιαίτερα υψηλή διατροφική αξία και περιεκτικότητα σε </w:t>
      </w:r>
      <w:proofErr w:type="spellStart"/>
      <w:r w:rsidRPr="005F69F7">
        <w:rPr>
          <w:rStyle w:val="hps"/>
          <w:rFonts w:cs="Times New Roman"/>
          <w:szCs w:val="24"/>
          <w:lang w:val="el-GR"/>
        </w:rPr>
        <w:t>βιοδραστικά</w:t>
      </w:r>
      <w:proofErr w:type="spellEnd"/>
      <w:r w:rsidRPr="005F69F7">
        <w:rPr>
          <w:rStyle w:val="hps"/>
          <w:rFonts w:cs="Times New Roman"/>
          <w:szCs w:val="24"/>
          <w:lang w:val="el-GR"/>
        </w:rPr>
        <w:t xml:space="preserve"> συστατικά</w:t>
      </w:r>
      <w:r>
        <w:rPr>
          <w:rStyle w:val="hps"/>
          <w:rFonts w:cs="Times New Roman"/>
          <w:szCs w:val="24"/>
          <w:lang w:val="el-GR"/>
        </w:rPr>
        <w:t>, γεγονός που</w:t>
      </w:r>
      <w:r w:rsidRPr="005F69F7">
        <w:rPr>
          <w:rStyle w:val="hps"/>
          <w:rFonts w:cs="Times New Roman"/>
          <w:szCs w:val="24"/>
          <w:lang w:val="el-GR"/>
        </w:rPr>
        <w:t xml:space="preserve"> </w:t>
      </w:r>
      <w:r>
        <w:rPr>
          <w:rStyle w:val="hps"/>
          <w:rFonts w:cs="Times New Roman"/>
          <w:szCs w:val="24"/>
          <w:lang w:val="el-GR"/>
        </w:rPr>
        <w:t>οδηγεί σε ολοένα και</w:t>
      </w:r>
      <w:r w:rsidRPr="005F69F7">
        <w:rPr>
          <w:rStyle w:val="hps"/>
          <w:rFonts w:cs="Times New Roman"/>
          <w:szCs w:val="24"/>
          <w:lang w:val="el-GR"/>
        </w:rPr>
        <w:t xml:space="preserve"> αυξανόμενη</w:t>
      </w:r>
      <w:r>
        <w:rPr>
          <w:rStyle w:val="hps"/>
          <w:rFonts w:cs="Times New Roman"/>
          <w:szCs w:val="24"/>
          <w:lang w:val="el-GR"/>
        </w:rPr>
        <w:t xml:space="preserve"> ζήτηση</w:t>
      </w:r>
      <w:r w:rsidR="00567CD8">
        <w:rPr>
          <w:rStyle w:val="hps"/>
          <w:rFonts w:cs="Times New Roman"/>
          <w:szCs w:val="24"/>
          <w:lang w:val="el-GR"/>
        </w:rPr>
        <w:t xml:space="preserve"> </w:t>
      </w:r>
      <w:r w:rsidR="00567CD8" w:rsidRPr="00567CD8">
        <w:rPr>
          <w:rStyle w:val="hps"/>
          <w:rFonts w:cs="Times New Roman"/>
          <w:szCs w:val="24"/>
          <w:vertAlign w:val="superscript"/>
          <w:lang w:val="el-GR"/>
        </w:rPr>
        <w:t>[1]</w:t>
      </w:r>
      <w:r w:rsidRPr="005F69F7">
        <w:rPr>
          <w:rStyle w:val="hps"/>
          <w:rFonts w:cs="Times New Roman"/>
          <w:szCs w:val="24"/>
          <w:lang w:val="el-GR"/>
        </w:rPr>
        <w:t xml:space="preserve">. Παρ’ όλα αυτά, η εποχικότητά τους, σε συνδυασμό με την ευαισθησία που παρουσιάζουν κατά τη μεταφορά και αποθήκευσή τους, αποτελεί εμπόδιο στη διαθεσιμότητά των φρέσκων </w:t>
      </w:r>
      <w:r w:rsidR="004E0FF3">
        <w:rPr>
          <w:rStyle w:val="hps"/>
          <w:rFonts w:cs="Times New Roman"/>
          <w:szCs w:val="24"/>
          <w:lang w:val="el-GR"/>
        </w:rPr>
        <w:t>φρούτων</w:t>
      </w:r>
      <w:r w:rsidRPr="005F69F7">
        <w:rPr>
          <w:rStyle w:val="hps"/>
          <w:rFonts w:cs="Times New Roman"/>
          <w:szCs w:val="24"/>
          <w:lang w:val="el-GR"/>
        </w:rPr>
        <w:t xml:space="preserve">. Για το λόγο αυτό, κρίνεται </w:t>
      </w:r>
      <w:r w:rsidR="004E0FF3">
        <w:rPr>
          <w:rStyle w:val="hps"/>
          <w:rFonts w:cs="Times New Roman"/>
          <w:szCs w:val="24"/>
          <w:lang w:val="el-GR"/>
        </w:rPr>
        <w:t xml:space="preserve">απαραίτητη </w:t>
      </w:r>
      <w:r w:rsidRPr="005F69F7">
        <w:rPr>
          <w:rStyle w:val="hps"/>
          <w:rFonts w:cs="Times New Roman"/>
          <w:szCs w:val="24"/>
          <w:lang w:val="el-GR"/>
        </w:rPr>
        <w:t>η αφυδάτ</w:t>
      </w:r>
      <w:r w:rsidR="004E0FF3">
        <w:rPr>
          <w:rStyle w:val="hps"/>
          <w:rFonts w:cs="Times New Roman"/>
          <w:szCs w:val="24"/>
          <w:lang w:val="el-GR"/>
        </w:rPr>
        <w:t xml:space="preserve">ωση και επεξεργασία των φρούτων, καθιστώντας </w:t>
      </w:r>
      <w:r w:rsidRPr="005F69F7">
        <w:rPr>
          <w:rStyle w:val="hps"/>
          <w:rFonts w:cs="Times New Roman"/>
          <w:szCs w:val="24"/>
          <w:lang w:val="el-GR"/>
        </w:rPr>
        <w:t xml:space="preserve">δυνατή τη διαθεσιμότητά τους όλο το χρόνο. Σκοπός της παρούσας εργασίας, είναι η ανάπτυξη </w:t>
      </w:r>
      <w:r w:rsidR="004E0FF3">
        <w:rPr>
          <w:rStyle w:val="hps"/>
          <w:rFonts w:cs="Times New Roman"/>
          <w:szCs w:val="24"/>
          <w:lang w:val="el-GR"/>
        </w:rPr>
        <w:t xml:space="preserve">προϊόντων </w:t>
      </w:r>
      <w:r w:rsidRPr="005F69F7">
        <w:rPr>
          <w:rStyle w:val="hps"/>
          <w:rFonts w:cs="Times New Roman"/>
          <w:szCs w:val="24"/>
          <w:lang w:val="el-GR"/>
        </w:rPr>
        <w:t>σμέουρων με αυξημένη διάρκεια ζωής και βελτιωμένα ποιοτικά χαρακτηριστικά με χρήση ήπιων μεθόδων επεξεργασίας</w:t>
      </w:r>
      <w:r>
        <w:rPr>
          <w:rStyle w:val="hps"/>
          <w:rFonts w:cs="Times New Roman"/>
          <w:szCs w:val="24"/>
          <w:lang w:val="el-GR"/>
        </w:rPr>
        <w:t>, όπως είναι</w:t>
      </w:r>
      <w:r w:rsidRPr="005F69F7">
        <w:rPr>
          <w:rStyle w:val="hps"/>
          <w:rFonts w:cs="Times New Roman"/>
          <w:szCs w:val="24"/>
          <w:lang w:val="el-GR"/>
        </w:rPr>
        <w:t xml:space="preserve"> η ωσμωτική αφυδάτωση </w:t>
      </w:r>
      <w:r>
        <w:rPr>
          <w:rStyle w:val="hps"/>
          <w:rFonts w:cs="Times New Roman"/>
          <w:szCs w:val="24"/>
          <w:lang w:val="el-GR"/>
        </w:rPr>
        <w:t>και η</w:t>
      </w:r>
      <w:r w:rsidRPr="005F69F7">
        <w:rPr>
          <w:rStyle w:val="hps"/>
          <w:rFonts w:cs="Times New Roman"/>
          <w:szCs w:val="24"/>
          <w:lang w:val="el-GR"/>
        </w:rPr>
        <w:t xml:space="preserve"> εφαρμογή εδώδιμης επικάλυψης.</w:t>
      </w:r>
      <w:r w:rsidR="002B6805">
        <w:rPr>
          <w:rStyle w:val="hps"/>
          <w:rFonts w:cs="Times New Roman"/>
          <w:szCs w:val="24"/>
          <w:lang w:val="el-GR"/>
        </w:rPr>
        <w:t xml:space="preserve"> </w:t>
      </w:r>
      <w:r w:rsidR="004E0FF3">
        <w:rPr>
          <w:rStyle w:val="hps"/>
          <w:rFonts w:cs="Times New Roman"/>
          <w:szCs w:val="24"/>
          <w:lang w:val="el-GR"/>
        </w:rPr>
        <w:t>Όσον αφορά στην ωσμωτική αφυδάτωση, μ</w:t>
      </w:r>
      <w:r w:rsidRPr="005F69F7">
        <w:rPr>
          <w:rStyle w:val="hps"/>
          <w:rFonts w:cs="Times New Roman"/>
          <w:szCs w:val="24"/>
          <w:lang w:val="el-GR"/>
        </w:rPr>
        <w:t>ελετήθηκαν εναλλακτικά ωσμωτικά μέσα</w:t>
      </w:r>
      <w:r w:rsidR="00567CD8" w:rsidRPr="00567CD8">
        <w:rPr>
          <w:rStyle w:val="hps"/>
          <w:rFonts w:cs="Times New Roman"/>
          <w:szCs w:val="24"/>
          <w:lang w:val="el-GR"/>
        </w:rPr>
        <w:t xml:space="preserve"> </w:t>
      </w:r>
      <w:r w:rsidR="00567CD8" w:rsidRPr="00567CD8">
        <w:rPr>
          <w:rStyle w:val="hps"/>
          <w:rFonts w:cs="Times New Roman"/>
          <w:szCs w:val="24"/>
          <w:vertAlign w:val="superscript"/>
          <w:lang w:val="el-GR"/>
        </w:rPr>
        <w:t>[2]</w:t>
      </w:r>
      <w:r w:rsidRPr="005F69F7">
        <w:rPr>
          <w:rStyle w:val="hps"/>
          <w:rFonts w:cs="Times New Roman"/>
          <w:szCs w:val="24"/>
          <w:lang w:val="el-GR"/>
        </w:rPr>
        <w:t>, όπως είναι ο συμπυκνωμένος χυμός μήλου</w:t>
      </w:r>
      <w:r w:rsidR="004E0FF3">
        <w:rPr>
          <w:rStyle w:val="hps"/>
          <w:rFonts w:cs="Times New Roman"/>
          <w:szCs w:val="24"/>
          <w:lang w:val="el-GR"/>
        </w:rPr>
        <w:t>, η γλυκερίνη</w:t>
      </w:r>
      <w:r w:rsidRPr="005F69F7">
        <w:rPr>
          <w:rStyle w:val="hps"/>
          <w:rFonts w:cs="Times New Roman"/>
          <w:szCs w:val="24"/>
          <w:lang w:val="el-GR"/>
        </w:rPr>
        <w:t xml:space="preserve"> </w:t>
      </w:r>
      <w:r w:rsidR="004E0FF3">
        <w:rPr>
          <w:rStyle w:val="hps"/>
          <w:rFonts w:cs="Times New Roman"/>
          <w:szCs w:val="24"/>
          <w:lang w:val="el-GR"/>
        </w:rPr>
        <w:t>και η</w:t>
      </w:r>
      <w:r w:rsidRPr="005F69F7">
        <w:rPr>
          <w:rStyle w:val="hps"/>
          <w:rFonts w:cs="Times New Roman"/>
          <w:szCs w:val="24"/>
          <w:lang w:val="el-GR"/>
        </w:rPr>
        <w:t xml:space="preserve"> πηκτίνη, με στόχο τη μείωση της χρησιμοποιούμενης ποσότητας σακχάρων</w:t>
      </w:r>
      <w:r w:rsidR="00A146FD" w:rsidRPr="00A146FD">
        <w:rPr>
          <w:rStyle w:val="hps"/>
          <w:rFonts w:cs="Times New Roman"/>
          <w:szCs w:val="24"/>
          <w:lang w:val="el-GR"/>
        </w:rPr>
        <w:t xml:space="preserve"> </w:t>
      </w:r>
      <w:r w:rsidR="00A146FD">
        <w:rPr>
          <w:rStyle w:val="hps"/>
          <w:rFonts w:cs="Times New Roman"/>
          <w:szCs w:val="24"/>
          <w:lang w:val="el-GR"/>
        </w:rPr>
        <w:t xml:space="preserve">και μελετήθηκαν ποικίλες παράμετροι, όπως </w:t>
      </w:r>
      <w:r w:rsidRPr="005F69F7">
        <w:rPr>
          <w:rStyle w:val="hps"/>
          <w:rFonts w:cs="Times New Roman"/>
          <w:szCs w:val="24"/>
          <w:lang w:val="el-GR"/>
        </w:rPr>
        <w:t>η συγκέντρωση του ωσμωτικού διαλύματος</w:t>
      </w:r>
      <w:r w:rsidR="00A146FD">
        <w:rPr>
          <w:rStyle w:val="hps"/>
          <w:rFonts w:cs="Times New Roman"/>
          <w:szCs w:val="24"/>
          <w:lang w:val="el-GR"/>
        </w:rPr>
        <w:t>, η θερμοκρασία</w:t>
      </w:r>
      <w:r w:rsidRPr="005F69F7">
        <w:rPr>
          <w:rStyle w:val="hps"/>
          <w:rFonts w:cs="Times New Roman"/>
          <w:szCs w:val="24"/>
          <w:lang w:val="el-GR"/>
        </w:rPr>
        <w:t xml:space="preserve"> και η διάρκεια ωσμωτικής επεξεργασίας. </w:t>
      </w:r>
      <w:r w:rsidR="00A146FD" w:rsidRPr="00A146FD">
        <w:rPr>
          <w:rStyle w:val="hps"/>
          <w:rFonts w:cs="Times New Roman"/>
          <w:szCs w:val="24"/>
          <w:lang w:val="el-GR"/>
        </w:rPr>
        <w:t xml:space="preserve">Με σκοπό τη βελτίωση της </w:t>
      </w:r>
      <w:proofErr w:type="spellStart"/>
      <w:r w:rsidR="00A146FD" w:rsidRPr="00A146FD">
        <w:rPr>
          <w:rStyle w:val="hps"/>
          <w:rFonts w:cs="Times New Roman"/>
          <w:szCs w:val="24"/>
          <w:lang w:val="el-GR"/>
        </w:rPr>
        <w:t>διατηρησιμότητας</w:t>
      </w:r>
      <w:proofErr w:type="spellEnd"/>
      <w:r w:rsidR="00A146FD" w:rsidRPr="00A146FD">
        <w:rPr>
          <w:rStyle w:val="hps"/>
          <w:rFonts w:cs="Times New Roman"/>
          <w:szCs w:val="24"/>
          <w:lang w:val="el-GR"/>
        </w:rPr>
        <w:t xml:space="preserve"> των ωσμωτικά αφυδατωμένων δειγμάτων, πραγματοποιήθηκε εφαρμογή εδώδιμης επικάλυψης </w:t>
      </w:r>
      <w:r w:rsidR="00A146FD">
        <w:rPr>
          <w:rStyle w:val="hps"/>
          <w:rFonts w:cs="Times New Roman"/>
          <w:szCs w:val="24"/>
          <w:lang w:val="el-GR"/>
        </w:rPr>
        <w:t>με</w:t>
      </w:r>
      <w:r w:rsidR="00A146FD" w:rsidRPr="00A146FD">
        <w:rPr>
          <w:rStyle w:val="hps"/>
          <w:rFonts w:cs="Times New Roman"/>
          <w:szCs w:val="24"/>
          <w:lang w:val="el-GR"/>
        </w:rPr>
        <w:t xml:space="preserve"> πηκτίνη </w:t>
      </w:r>
      <w:r w:rsidR="00212C66">
        <w:rPr>
          <w:rStyle w:val="hps"/>
          <w:rFonts w:cs="Times New Roman"/>
          <w:szCs w:val="24"/>
          <w:lang w:val="el-GR"/>
        </w:rPr>
        <w:t>ή</w:t>
      </w:r>
      <w:r w:rsidR="00A146FD" w:rsidRPr="00A146FD">
        <w:rPr>
          <w:rStyle w:val="hps"/>
          <w:rFonts w:cs="Times New Roman"/>
          <w:szCs w:val="24"/>
          <w:lang w:val="el-GR"/>
        </w:rPr>
        <w:t xml:space="preserve"> αλόη</w:t>
      </w:r>
      <w:r w:rsidR="00567CD8" w:rsidRPr="00567CD8">
        <w:rPr>
          <w:rStyle w:val="hps"/>
          <w:rFonts w:cs="Times New Roman"/>
          <w:szCs w:val="24"/>
          <w:lang w:val="el-GR"/>
        </w:rPr>
        <w:t xml:space="preserve"> </w:t>
      </w:r>
      <w:r w:rsidR="00567CD8" w:rsidRPr="00567CD8">
        <w:rPr>
          <w:rStyle w:val="hps"/>
          <w:rFonts w:cs="Times New Roman"/>
          <w:szCs w:val="24"/>
          <w:vertAlign w:val="superscript"/>
          <w:lang w:val="el-GR"/>
        </w:rPr>
        <w:t>[3]</w:t>
      </w:r>
      <w:r w:rsidR="00A146FD" w:rsidRPr="00A146FD">
        <w:rPr>
          <w:rStyle w:val="hps"/>
          <w:rFonts w:cs="Times New Roman"/>
          <w:szCs w:val="24"/>
          <w:lang w:val="el-GR"/>
        </w:rPr>
        <w:t>.</w:t>
      </w:r>
      <w:r w:rsidR="002B6805">
        <w:rPr>
          <w:rStyle w:val="hps"/>
          <w:rFonts w:cs="Times New Roman"/>
          <w:szCs w:val="24"/>
          <w:lang w:val="el-GR"/>
        </w:rPr>
        <w:t xml:space="preserve"> </w:t>
      </w:r>
    </w:p>
    <w:p w14:paraId="21E1F0E4" w14:textId="4F8D1449" w:rsidR="005F69F7" w:rsidRPr="005F69F7" w:rsidRDefault="005F69F7" w:rsidP="002B6805">
      <w:pPr>
        <w:spacing w:after="20" w:line="240" w:lineRule="auto"/>
        <w:jc w:val="both"/>
        <w:rPr>
          <w:rStyle w:val="hps"/>
          <w:rFonts w:cs="Times New Roman"/>
          <w:szCs w:val="24"/>
          <w:lang w:val="el-GR"/>
        </w:rPr>
      </w:pPr>
      <w:r w:rsidRPr="002B6805">
        <w:rPr>
          <w:rStyle w:val="hps"/>
          <w:rFonts w:cs="Times New Roman"/>
          <w:szCs w:val="24"/>
          <w:lang w:val="el-GR"/>
        </w:rPr>
        <w:t>Η αύξηση</w:t>
      </w:r>
      <w:r w:rsidR="00A146FD" w:rsidRPr="002B6805">
        <w:rPr>
          <w:rStyle w:val="hps"/>
          <w:rFonts w:cs="Times New Roman"/>
          <w:szCs w:val="24"/>
          <w:lang w:val="el-GR"/>
        </w:rPr>
        <w:t xml:space="preserve"> </w:t>
      </w:r>
      <w:r w:rsidR="00A146FD" w:rsidRPr="002B6805">
        <w:rPr>
          <w:rStyle w:val="hps"/>
          <w:rFonts w:cs="Times New Roman"/>
          <w:szCs w:val="24"/>
          <w:lang w:val="el-GR"/>
        </w:rPr>
        <w:t>της συγκέντρωσης του ωσμωτικού μέσου</w:t>
      </w:r>
      <w:r w:rsidR="00A146FD" w:rsidRPr="002B6805">
        <w:rPr>
          <w:rStyle w:val="hps"/>
          <w:rFonts w:cs="Times New Roman"/>
          <w:szCs w:val="24"/>
          <w:lang w:val="el-GR"/>
        </w:rPr>
        <w:t>,</w:t>
      </w:r>
      <w:r w:rsidRPr="002B6805">
        <w:rPr>
          <w:rStyle w:val="hps"/>
          <w:rFonts w:cs="Times New Roman"/>
          <w:szCs w:val="24"/>
          <w:lang w:val="el-GR"/>
        </w:rPr>
        <w:t xml:space="preserve"> της θερμοκρασίας και της διάρκειας της</w:t>
      </w:r>
      <w:r w:rsidRPr="005F69F7">
        <w:rPr>
          <w:rStyle w:val="hps"/>
          <w:rFonts w:cs="Times New Roman"/>
          <w:szCs w:val="24"/>
          <w:lang w:val="el-GR"/>
        </w:rPr>
        <w:t xml:space="preserve"> ωσμωτικής αφυδάτωσης οδ</w:t>
      </w:r>
      <w:r w:rsidR="002B6805">
        <w:rPr>
          <w:rStyle w:val="hps"/>
          <w:rFonts w:cs="Times New Roman"/>
          <w:szCs w:val="24"/>
          <w:lang w:val="el-GR"/>
        </w:rPr>
        <w:t>ήγησαν</w:t>
      </w:r>
      <w:r w:rsidRPr="005F69F7">
        <w:rPr>
          <w:rStyle w:val="hps"/>
          <w:rFonts w:cs="Times New Roman"/>
          <w:szCs w:val="24"/>
          <w:lang w:val="el-GR"/>
        </w:rPr>
        <w:t xml:space="preserve"> σε αυξημένη απώλεια υγρασίας και πρόσληψη στερεών. </w:t>
      </w:r>
      <w:r w:rsidR="002B6805">
        <w:rPr>
          <w:rStyle w:val="hps"/>
          <w:rFonts w:cs="Times New Roman"/>
          <w:szCs w:val="24"/>
          <w:lang w:val="el-GR"/>
        </w:rPr>
        <w:t xml:space="preserve">Ο χυμός μήλου, </w:t>
      </w:r>
      <w:r w:rsidR="002B6805">
        <w:rPr>
          <w:rStyle w:val="hps"/>
          <w:rFonts w:cs="Times New Roman"/>
          <w:szCs w:val="24"/>
          <w:lang w:val="el-GR"/>
        </w:rPr>
        <w:t xml:space="preserve">η γλυκερίνη </w:t>
      </w:r>
      <w:r w:rsidR="002B6805">
        <w:rPr>
          <w:rStyle w:val="hps"/>
          <w:rFonts w:cs="Times New Roman"/>
          <w:szCs w:val="24"/>
          <w:lang w:val="el-GR"/>
        </w:rPr>
        <w:t xml:space="preserve">και ο συνδυασμός τους </w:t>
      </w:r>
      <w:r w:rsidRPr="005F69F7">
        <w:rPr>
          <w:rStyle w:val="hps"/>
          <w:rFonts w:cs="Times New Roman"/>
          <w:szCs w:val="24"/>
          <w:lang w:val="el-GR"/>
        </w:rPr>
        <w:t>οδήγησ</w:t>
      </w:r>
      <w:r w:rsidR="002B6805">
        <w:rPr>
          <w:rStyle w:val="hps"/>
          <w:rFonts w:cs="Times New Roman"/>
          <w:szCs w:val="24"/>
          <w:lang w:val="el-GR"/>
        </w:rPr>
        <w:t>αν</w:t>
      </w:r>
      <w:r w:rsidRPr="005F69F7">
        <w:rPr>
          <w:rStyle w:val="hps"/>
          <w:rFonts w:cs="Times New Roman"/>
          <w:szCs w:val="24"/>
          <w:lang w:val="el-GR"/>
        </w:rPr>
        <w:t xml:space="preserve"> σε</w:t>
      </w:r>
      <w:r w:rsidR="002B6805">
        <w:rPr>
          <w:rStyle w:val="hps"/>
          <w:rFonts w:cs="Times New Roman"/>
          <w:szCs w:val="24"/>
          <w:lang w:val="el-GR"/>
        </w:rPr>
        <w:t xml:space="preserve"> αυξημένη απώλεια υγρασίας</w:t>
      </w:r>
      <w:r w:rsidRPr="005F69F7">
        <w:rPr>
          <w:rStyle w:val="hps"/>
          <w:rFonts w:cs="Times New Roman"/>
          <w:szCs w:val="24"/>
          <w:lang w:val="el-GR"/>
        </w:rPr>
        <w:t xml:space="preserve">. </w:t>
      </w:r>
      <w:r w:rsidR="002B6805">
        <w:rPr>
          <w:rStyle w:val="hps"/>
          <w:rFonts w:cs="Times New Roman"/>
          <w:szCs w:val="24"/>
          <w:lang w:val="el-GR"/>
        </w:rPr>
        <w:t>Τ</w:t>
      </w:r>
      <w:r w:rsidRPr="005F69F7">
        <w:rPr>
          <w:rStyle w:val="hps"/>
          <w:rFonts w:cs="Times New Roman"/>
          <w:szCs w:val="24"/>
          <w:lang w:val="el-GR"/>
        </w:rPr>
        <w:t xml:space="preserve">α αφυδατωμένα προϊόντα που προέκυψαν από τις βέλτιστες συνθήκες ωσμωτικής αφυδάτωσης αξιολογήθηκαν </w:t>
      </w:r>
      <w:r w:rsidR="002B6805">
        <w:rPr>
          <w:rStyle w:val="hps"/>
          <w:rFonts w:cs="Times New Roman"/>
          <w:szCs w:val="24"/>
          <w:lang w:val="el-GR"/>
        </w:rPr>
        <w:t>ως προς τα ποιοτικά τους χαρακτηριστικά</w:t>
      </w:r>
      <w:r w:rsidRPr="005F69F7">
        <w:rPr>
          <w:rStyle w:val="hps"/>
          <w:rFonts w:cs="Times New Roman"/>
          <w:szCs w:val="24"/>
          <w:lang w:val="el-GR"/>
        </w:rPr>
        <w:t xml:space="preserve"> </w:t>
      </w:r>
      <w:r w:rsidR="002B6805">
        <w:rPr>
          <w:rStyle w:val="hps"/>
          <w:rFonts w:cs="Times New Roman"/>
          <w:szCs w:val="24"/>
          <w:lang w:val="el-GR"/>
        </w:rPr>
        <w:t>και στη συνέχεια επικαλύφθηκαν με εδώδιμα φιλμ πηκτίνης ή αλόης</w:t>
      </w:r>
      <w:r w:rsidRPr="005F69F7">
        <w:rPr>
          <w:rStyle w:val="hps"/>
          <w:rFonts w:cs="Times New Roman"/>
          <w:szCs w:val="24"/>
          <w:lang w:val="el-GR"/>
        </w:rPr>
        <w:t>. Τα επικαλυμμένα δείγματα αξιολογήθηκαν ως προς τα ποιοτικά τους χαρακτηριστικά (χρώμα, απώλεια βάρους, ολικά διαλυτά στερεά, ολική οξύτητα) και την αντιοξειδωτική</w:t>
      </w:r>
      <w:r w:rsidR="002B6805" w:rsidRPr="002B6805">
        <w:rPr>
          <w:rStyle w:val="hps"/>
          <w:rFonts w:cs="Times New Roman"/>
          <w:szCs w:val="24"/>
          <w:lang w:val="el-GR"/>
        </w:rPr>
        <w:t xml:space="preserve"> </w:t>
      </w:r>
      <w:r w:rsidR="002B6805" w:rsidRPr="005F69F7">
        <w:rPr>
          <w:rStyle w:val="hps"/>
          <w:rFonts w:cs="Times New Roman"/>
          <w:szCs w:val="24"/>
          <w:lang w:val="el-GR"/>
        </w:rPr>
        <w:t>τους</w:t>
      </w:r>
      <w:r w:rsidRPr="005F69F7">
        <w:rPr>
          <w:rStyle w:val="hps"/>
          <w:rFonts w:cs="Times New Roman"/>
          <w:szCs w:val="24"/>
          <w:lang w:val="el-GR"/>
        </w:rPr>
        <w:t xml:space="preserve"> </w:t>
      </w:r>
      <w:r w:rsidRPr="005F69F7">
        <w:rPr>
          <w:rStyle w:val="hps"/>
          <w:rFonts w:cs="Times New Roman"/>
          <w:szCs w:val="24"/>
          <w:lang w:val="el-GR"/>
        </w:rPr>
        <w:t xml:space="preserve">δράση </w:t>
      </w:r>
      <w:r w:rsidR="002B6805">
        <w:rPr>
          <w:rStyle w:val="hps"/>
          <w:rFonts w:cs="Times New Roman"/>
          <w:szCs w:val="24"/>
          <w:lang w:val="el-GR"/>
        </w:rPr>
        <w:t>κατά την αποθήκευσή</w:t>
      </w:r>
      <w:r w:rsidRPr="005F69F7">
        <w:rPr>
          <w:rStyle w:val="hps"/>
          <w:rFonts w:cs="Times New Roman"/>
          <w:szCs w:val="24"/>
          <w:lang w:val="el-GR"/>
        </w:rPr>
        <w:t xml:space="preserve"> τους. </w:t>
      </w:r>
      <w:r w:rsidR="002B6805">
        <w:rPr>
          <w:rStyle w:val="hps"/>
          <w:rFonts w:cs="Times New Roman"/>
          <w:szCs w:val="24"/>
          <w:lang w:val="el-GR"/>
        </w:rPr>
        <w:t xml:space="preserve">Παρατηρήθηκε </w:t>
      </w:r>
      <w:r w:rsidRPr="005F69F7">
        <w:rPr>
          <w:rStyle w:val="hps"/>
          <w:rFonts w:cs="Times New Roman"/>
          <w:szCs w:val="24"/>
          <w:lang w:val="el-GR"/>
        </w:rPr>
        <w:t xml:space="preserve">πως η ικανότητα των επικαλυμμένων </w:t>
      </w:r>
      <w:r w:rsidR="002B6805">
        <w:rPr>
          <w:rStyle w:val="hps"/>
          <w:rFonts w:cs="Times New Roman"/>
          <w:szCs w:val="24"/>
          <w:lang w:val="el-GR"/>
        </w:rPr>
        <w:t xml:space="preserve">δειγμάτων να διατηρούν τα ποιοτικά τους χαρακτηριστικά, </w:t>
      </w:r>
      <w:r w:rsidRPr="005F69F7">
        <w:rPr>
          <w:rStyle w:val="hps"/>
          <w:rFonts w:cs="Times New Roman"/>
          <w:szCs w:val="24"/>
          <w:lang w:val="el-GR"/>
        </w:rPr>
        <w:t xml:space="preserve">εξαρτήθηκε από το ωσμωτικό μέσο με το οποίο έχει </w:t>
      </w:r>
      <w:r w:rsidR="002B6805">
        <w:rPr>
          <w:rStyle w:val="hps"/>
          <w:rFonts w:cs="Times New Roman"/>
          <w:szCs w:val="24"/>
          <w:lang w:val="el-GR"/>
        </w:rPr>
        <w:t>πραγματοποιηθεί</w:t>
      </w:r>
      <w:r w:rsidRPr="005F69F7">
        <w:rPr>
          <w:rStyle w:val="hps"/>
          <w:rFonts w:cs="Times New Roman"/>
          <w:szCs w:val="24"/>
          <w:lang w:val="el-GR"/>
        </w:rPr>
        <w:t xml:space="preserve"> η αφυδάτωση</w:t>
      </w:r>
      <w:r w:rsidR="002B6805">
        <w:rPr>
          <w:rStyle w:val="hps"/>
          <w:rFonts w:cs="Times New Roman"/>
          <w:szCs w:val="24"/>
          <w:lang w:val="el-GR"/>
        </w:rPr>
        <w:t>.</w:t>
      </w:r>
      <w:r w:rsidRPr="005F69F7">
        <w:rPr>
          <w:rStyle w:val="hps"/>
          <w:rFonts w:cs="Times New Roman"/>
          <w:szCs w:val="24"/>
          <w:lang w:val="el-GR"/>
        </w:rPr>
        <w:t xml:space="preserve"> </w:t>
      </w:r>
    </w:p>
    <w:p w14:paraId="6D02BA96" w14:textId="6EE6A867" w:rsidR="00055CAD" w:rsidRPr="005F69F7" w:rsidRDefault="002B6805" w:rsidP="005F69F7">
      <w:pPr>
        <w:spacing w:after="20" w:line="240" w:lineRule="auto"/>
        <w:jc w:val="both"/>
        <w:rPr>
          <w:rStyle w:val="hps"/>
          <w:rFonts w:cs="Times New Roman"/>
          <w:szCs w:val="24"/>
          <w:lang w:val="el-GR"/>
        </w:rPr>
      </w:pPr>
      <w:r>
        <w:rPr>
          <w:rStyle w:val="hps"/>
          <w:rFonts w:cs="Times New Roman"/>
          <w:szCs w:val="24"/>
          <w:lang w:val="el-GR"/>
        </w:rPr>
        <w:t>Ω</w:t>
      </w:r>
      <w:r w:rsidR="005F69F7" w:rsidRPr="005F69F7">
        <w:rPr>
          <w:rStyle w:val="hps"/>
          <w:rFonts w:cs="Times New Roman"/>
          <w:szCs w:val="24"/>
          <w:lang w:val="el-GR"/>
        </w:rPr>
        <w:t xml:space="preserve">ς βέλτιστοι συνδυασμοί ωσμωτικού μέσου και επικάλυψης, </w:t>
      </w:r>
      <w:r>
        <w:rPr>
          <w:rStyle w:val="hps"/>
          <w:rFonts w:cs="Times New Roman"/>
          <w:szCs w:val="24"/>
          <w:lang w:val="el-GR"/>
        </w:rPr>
        <w:t>επιλέχθηκαν</w:t>
      </w:r>
      <w:r w:rsidR="005F69F7" w:rsidRPr="005F69F7">
        <w:rPr>
          <w:rStyle w:val="hps"/>
          <w:rFonts w:cs="Times New Roman"/>
          <w:szCs w:val="24"/>
          <w:lang w:val="el-GR"/>
        </w:rPr>
        <w:t xml:space="preserve"> το διάλυμα χυμού μήλου και γλυκερ</w:t>
      </w:r>
      <w:r>
        <w:rPr>
          <w:rStyle w:val="hps"/>
          <w:rFonts w:cs="Times New Roman"/>
          <w:szCs w:val="24"/>
          <w:lang w:val="el-GR"/>
        </w:rPr>
        <w:t>ίν</w:t>
      </w:r>
      <w:r w:rsidR="005F69F7" w:rsidRPr="005F69F7">
        <w:rPr>
          <w:rStyle w:val="hps"/>
          <w:rFonts w:cs="Times New Roman"/>
          <w:szCs w:val="24"/>
          <w:lang w:val="el-GR"/>
        </w:rPr>
        <w:t>ης σε συνδυασμό με επικάλυψη αλόης καθώς και το ωσμωτικό διάλυμα γλυκερ</w:t>
      </w:r>
      <w:r>
        <w:rPr>
          <w:rStyle w:val="hps"/>
          <w:rFonts w:cs="Times New Roman"/>
          <w:szCs w:val="24"/>
          <w:lang w:val="el-GR"/>
        </w:rPr>
        <w:t>ίν</w:t>
      </w:r>
      <w:r w:rsidR="005F69F7" w:rsidRPr="005F69F7">
        <w:rPr>
          <w:rStyle w:val="hps"/>
          <w:rFonts w:cs="Times New Roman"/>
          <w:szCs w:val="24"/>
          <w:lang w:val="el-GR"/>
        </w:rPr>
        <w:t>ης με επικάλυψη αλόης. Οι συνθήκες αυτές επιλέχθηκαν καθώς παρουσιάζουν αποτελεσματική απώλεια υγρασίας κατά την ωσμωτική αφυδάτωση, διατηρούν τα ποιοτικά χαρακτηριστικά κατά την αποθήκευση και βελτιώνουν την αντιοξειδωτική δράση τ</w:t>
      </w:r>
      <w:r>
        <w:rPr>
          <w:rStyle w:val="hps"/>
          <w:rFonts w:cs="Times New Roman"/>
          <w:szCs w:val="24"/>
          <w:lang w:val="el-GR"/>
        </w:rPr>
        <w:t>ων φρούτων</w:t>
      </w:r>
      <w:r w:rsidR="005F69F7" w:rsidRPr="005F69F7">
        <w:rPr>
          <w:rStyle w:val="hps"/>
          <w:rFonts w:cs="Times New Roman"/>
          <w:szCs w:val="24"/>
          <w:lang w:val="el-GR"/>
        </w:rPr>
        <w:t>.</w:t>
      </w:r>
    </w:p>
    <w:p w14:paraId="47CE261A" w14:textId="2610EB38" w:rsidR="00055CAD" w:rsidRPr="005F69F7" w:rsidRDefault="00055CAD" w:rsidP="00055CAD">
      <w:pPr>
        <w:spacing w:after="20" w:line="240" w:lineRule="auto"/>
        <w:jc w:val="both"/>
        <w:rPr>
          <w:rStyle w:val="hps"/>
          <w:rFonts w:cs="Times New Roman"/>
          <w:szCs w:val="24"/>
          <w:lang w:val="el-GR"/>
        </w:rPr>
      </w:pPr>
    </w:p>
    <w:p w14:paraId="24054A4E" w14:textId="7A00163F" w:rsidR="00A23A41" w:rsidRDefault="00ED7AD7" w:rsidP="00055CAD">
      <w:pPr>
        <w:spacing w:after="20" w:line="240" w:lineRule="auto"/>
        <w:jc w:val="both"/>
        <w:rPr>
          <w:rFonts w:cs="Times New Roman"/>
          <w:szCs w:val="24"/>
          <w:lang w:val="el-GR"/>
        </w:rPr>
      </w:pPr>
      <w:r w:rsidRPr="000E7582">
        <w:rPr>
          <w:rFonts w:cs="Times New Roman"/>
          <w:b/>
          <w:bCs/>
          <w:szCs w:val="24"/>
          <w:lang w:val="el-GR"/>
        </w:rPr>
        <w:t>ΛΕΞΕΙΣ ΚΛΕΙΔΙΑ:</w:t>
      </w:r>
      <w:r w:rsidR="00DE346C">
        <w:rPr>
          <w:rFonts w:cs="Times New Roman"/>
          <w:b/>
          <w:bCs/>
          <w:szCs w:val="24"/>
          <w:lang w:val="el-GR"/>
        </w:rPr>
        <w:t xml:space="preserve"> </w:t>
      </w:r>
      <w:r w:rsidR="00567CD8">
        <w:rPr>
          <w:rFonts w:cs="Times New Roman"/>
          <w:szCs w:val="24"/>
          <w:lang w:val="el-GR"/>
        </w:rPr>
        <w:t>εδώδιμη επικάλυψη</w:t>
      </w:r>
      <w:r w:rsidR="00DE346C">
        <w:rPr>
          <w:rFonts w:cs="Times New Roman"/>
          <w:szCs w:val="24"/>
          <w:lang w:val="el-GR"/>
        </w:rPr>
        <w:t xml:space="preserve">, </w:t>
      </w:r>
      <w:r w:rsidR="00567CD8">
        <w:rPr>
          <w:rFonts w:cs="Times New Roman"/>
          <w:szCs w:val="24"/>
          <w:lang w:val="el-GR"/>
        </w:rPr>
        <w:t xml:space="preserve">εναλλακτικά ωσμωτικά μέσα, υποκατάσταση ζάχαρης, ωσμωτική </w:t>
      </w:r>
      <w:proofErr w:type="spellStart"/>
      <w:r w:rsidR="00567CD8">
        <w:rPr>
          <w:rFonts w:cs="Times New Roman"/>
          <w:szCs w:val="24"/>
          <w:lang w:val="el-GR"/>
        </w:rPr>
        <w:t>αφιδάτωση</w:t>
      </w:r>
      <w:proofErr w:type="spellEnd"/>
    </w:p>
    <w:p w14:paraId="70626D23" w14:textId="0E713736" w:rsidR="00A23A41" w:rsidRDefault="00A23A41" w:rsidP="00055CAD">
      <w:pPr>
        <w:spacing w:after="20" w:line="240" w:lineRule="auto"/>
        <w:jc w:val="both"/>
        <w:rPr>
          <w:rFonts w:cs="Times New Roman"/>
          <w:szCs w:val="24"/>
          <w:lang w:val="el-GR"/>
        </w:rPr>
      </w:pPr>
    </w:p>
    <w:p w14:paraId="285FCFC3" w14:textId="7EB40875" w:rsidR="00A23A41" w:rsidRPr="00A23A41" w:rsidRDefault="00A23A41" w:rsidP="00055CAD">
      <w:pPr>
        <w:spacing w:after="20" w:line="240" w:lineRule="auto"/>
        <w:jc w:val="both"/>
        <w:rPr>
          <w:rFonts w:cs="Times New Roman"/>
          <w:szCs w:val="24"/>
          <w:lang w:val="el-GR"/>
        </w:rPr>
      </w:pPr>
      <w:r w:rsidRPr="00A23A41">
        <w:rPr>
          <w:rFonts w:cs="Times New Roman"/>
          <w:b/>
          <w:szCs w:val="24"/>
          <w:lang w:val="el-GR"/>
        </w:rPr>
        <w:t xml:space="preserve">ΕΥΧΑΡΙΣΤΙΕΣ: </w:t>
      </w:r>
      <w:r w:rsidRPr="00A23A41">
        <w:rPr>
          <w:rFonts w:cs="Times New Roman"/>
          <w:szCs w:val="24"/>
          <w:lang w:val="el-GR"/>
        </w:rPr>
        <w:t xml:space="preserve">Η παρούσα εργασία υλοποιήθηκε στο πλαίσιο του </w:t>
      </w:r>
      <w:r>
        <w:rPr>
          <w:rFonts w:cs="Times New Roman"/>
          <w:szCs w:val="24"/>
          <w:lang w:val="el-GR"/>
        </w:rPr>
        <w:t xml:space="preserve">Ευρωπαϊκού </w:t>
      </w:r>
      <w:r w:rsidRPr="00A23A41">
        <w:rPr>
          <w:rFonts w:cs="Times New Roman"/>
          <w:szCs w:val="24"/>
          <w:lang w:val="el-GR"/>
        </w:rPr>
        <w:t>έργου</w:t>
      </w:r>
      <w:r>
        <w:rPr>
          <w:rFonts w:cs="Times New Roman"/>
          <w:szCs w:val="24"/>
          <w:lang w:val="el-GR"/>
        </w:rPr>
        <w:t xml:space="preserve"> «</w:t>
      </w:r>
      <w:r w:rsidRPr="00A23A41">
        <w:rPr>
          <w:rFonts w:cs="Times New Roman"/>
          <w:szCs w:val="24"/>
          <w:lang w:val="el-GR"/>
        </w:rPr>
        <w:t>FRIETS</w:t>
      </w:r>
      <w:r>
        <w:rPr>
          <w:rFonts w:cs="Times New Roman"/>
          <w:szCs w:val="24"/>
          <w:lang w:val="el-GR"/>
        </w:rPr>
        <w:t xml:space="preserve">», Νο. </w:t>
      </w:r>
      <w:r w:rsidRPr="00A23A41">
        <w:rPr>
          <w:rFonts w:cs="Times New Roman"/>
          <w:szCs w:val="24"/>
          <w:lang w:val="el-GR"/>
        </w:rPr>
        <w:t>101007783</w:t>
      </w:r>
      <w:r>
        <w:rPr>
          <w:rFonts w:cs="Times New Roman"/>
          <w:szCs w:val="24"/>
          <w:lang w:val="el-GR"/>
        </w:rPr>
        <w:t xml:space="preserve">, </w:t>
      </w:r>
      <w:r w:rsidRPr="00A23A41">
        <w:rPr>
          <w:rFonts w:cs="Times New Roman"/>
          <w:szCs w:val="24"/>
          <w:lang w:val="el-GR"/>
        </w:rPr>
        <w:t>H2020-MSCA-RISE-2017</w:t>
      </w:r>
      <w:r>
        <w:rPr>
          <w:rFonts w:cs="Times New Roman"/>
          <w:szCs w:val="24"/>
          <w:lang w:val="el-GR"/>
        </w:rPr>
        <w:t>.</w:t>
      </w:r>
    </w:p>
    <w:p w14:paraId="7007766E" w14:textId="66A2DDD8" w:rsidR="00A23A41" w:rsidRDefault="00A23A41" w:rsidP="00055CAD">
      <w:pPr>
        <w:spacing w:after="20" w:line="240" w:lineRule="auto"/>
        <w:jc w:val="both"/>
        <w:rPr>
          <w:rFonts w:cs="Times New Roman"/>
          <w:szCs w:val="24"/>
          <w:lang w:val="el-GR"/>
        </w:rPr>
      </w:pPr>
    </w:p>
    <w:p w14:paraId="11258FC6" w14:textId="77777777" w:rsidR="00A23A41" w:rsidRDefault="00A23A41" w:rsidP="00055CAD">
      <w:pPr>
        <w:spacing w:after="20" w:line="240" w:lineRule="auto"/>
        <w:jc w:val="both"/>
        <w:rPr>
          <w:rFonts w:cs="Times New Roman"/>
          <w:szCs w:val="24"/>
          <w:lang w:val="el-GR"/>
        </w:rPr>
      </w:pPr>
    </w:p>
    <w:p w14:paraId="5B7F0696" w14:textId="484284BC" w:rsidR="000E7582" w:rsidRPr="00A23A41" w:rsidRDefault="000E7582" w:rsidP="00055CAD">
      <w:pPr>
        <w:spacing w:after="20" w:line="240" w:lineRule="auto"/>
        <w:jc w:val="both"/>
        <w:rPr>
          <w:rFonts w:cs="Times New Roman"/>
          <w:b/>
          <w:bCs/>
          <w:szCs w:val="24"/>
          <w:lang w:val="el-GR"/>
        </w:rPr>
      </w:pPr>
      <w:r>
        <w:rPr>
          <w:rFonts w:cs="Times New Roman"/>
          <w:b/>
          <w:bCs/>
          <w:szCs w:val="24"/>
          <w:lang w:val="el-GR"/>
        </w:rPr>
        <w:lastRenderedPageBreak/>
        <w:t>ΑΝΑΦΟΡΕΣ</w:t>
      </w:r>
    </w:p>
    <w:p w14:paraId="27B3D010" w14:textId="0AF39714" w:rsidR="00567CD8" w:rsidRDefault="0027478C" w:rsidP="00705DF0">
      <w:pPr>
        <w:spacing w:after="120" w:line="240" w:lineRule="auto"/>
        <w:rPr>
          <w:rStyle w:val="hps"/>
          <w:rFonts w:cs="Times New Roman"/>
          <w:bCs/>
          <w:szCs w:val="24"/>
          <w:lang w:val="en-US"/>
        </w:rPr>
      </w:pPr>
      <w:r w:rsidRPr="00A23A41">
        <w:rPr>
          <w:rStyle w:val="hps"/>
          <w:rFonts w:cs="Times New Roman"/>
          <w:bCs/>
          <w:szCs w:val="24"/>
          <w:lang w:val="el-GR"/>
        </w:rPr>
        <w:t xml:space="preserve">[1] </w:t>
      </w:r>
      <w:r w:rsidR="00567CD8">
        <w:rPr>
          <w:rStyle w:val="hps"/>
          <w:rFonts w:cs="Times New Roman"/>
          <w:bCs/>
          <w:szCs w:val="24"/>
          <w:lang w:val="en-US"/>
        </w:rPr>
        <w:t>Rao</w:t>
      </w:r>
      <w:r w:rsidR="00567CD8" w:rsidRPr="00A23A41">
        <w:rPr>
          <w:rStyle w:val="hps"/>
          <w:rFonts w:cs="Times New Roman"/>
          <w:bCs/>
          <w:szCs w:val="24"/>
          <w:lang w:val="el-GR"/>
        </w:rPr>
        <w:t xml:space="preserve">, </w:t>
      </w:r>
      <w:r w:rsidR="00567CD8">
        <w:rPr>
          <w:rStyle w:val="hps"/>
          <w:rFonts w:cs="Times New Roman"/>
          <w:bCs/>
          <w:szCs w:val="24"/>
          <w:lang w:val="en-US"/>
        </w:rPr>
        <w:t>A</w:t>
      </w:r>
      <w:r w:rsidR="00567CD8" w:rsidRPr="00A23A41">
        <w:rPr>
          <w:rStyle w:val="hps"/>
          <w:rFonts w:cs="Times New Roman"/>
          <w:bCs/>
          <w:szCs w:val="24"/>
          <w:lang w:val="el-GR"/>
        </w:rPr>
        <w:t xml:space="preserve">., &amp; </w:t>
      </w:r>
      <w:r w:rsidR="00567CD8" w:rsidRPr="00567CD8">
        <w:rPr>
          <w:rStyle w:val="hps"/>
          <w:rFonts w:cs="Times New Roman"/>
          <w:bCs/>
          <w:szCs w:val="24"/>
          <w:lang w:val="en-US"/>
        </w:rPr>
        <w:t>Snyder</w:t>
      </w:r>
      <w:r w:rsidR="00567CD8" w:rsidRPr="00A23A41">
        <w:rPr>
          <w:rStyle w:val="hps"/>
          <w:rFonts w:cs="Times New Roman"/>
          <w:bCs/>
          <w:szCs w:val="24"/>
          <w:lang w:val="el-GR"/>
        </w:rPr>
        <w:t xml:space="preserve">, </w:t>
      </w:r>
      <w:r w:rsidR="00567CD8" w:rsidRPr="00567CD8">
        <w:rPr>
          <w:rStyle w:val="hps"/>
          <w:rFonts w:cs="Times New Roman"/>
          <w:bCs/>
          <w:szCs w:val="24"/>
          <w:lang w:val="en-US"/>
        </w:rPr>
        <w:t>D</w:t>
      </w:r>
      <w:r w:rsidR="00567CD8" w:rsidRPr="00A23A41">
        <w:rPr>
          <w:rStyle w:val="hps"/>
          <w:rFonts w:cs="Times New Roman"/>
          <w:bCs/>
          <w:szCs w:val="24"/>
          <w:lang w:val="el-GR"/>
        </w:rPr>
        <w:t xml:space="preserve">. 2010. </w:t>
      </w:r>
      <w:r w:rsidR="00567CD8" w:rsidRPr="00567CD8">
        <w:rPr>
          <w:rStyle w:val="hps"/>
          <w:rFonts w:cs="Times New Roman"/>
          <w:bCs/>
          <w:i/>
          <w:szCs w:val="24"/>
          <w:lang w:val="en-US"/>
        </w:rPr>
        <w:t>J. Agri. Food Chem.</w:t>
      </w:r>
      <w:r w:rsidR="00567CD8" w:rsidRPr="00567CD8">
        <w:rPr>
          <w:rStyle w:val="hps"/>
          <w:rFonts w:cs="Times New Roman"/>
          <w:bCs/>
          <w:szCs w:val="24"/>
          <w:lang w:val="en-US"/>
        </w:rPr>
        <w:t xml:space="preserve"> 58(7)</w:t>
      </w:r>
      <w:r w:rsidR="00567CD8">
        <w:rPr>
          <w:rStyle w:val="hps"/>
          <w:rFonts w:cs="Times New Roman"/>
          <w:bCs/>
          <w:szCs w:val="24"/>
          <w:lang w:val="en-US"/>
        </w:rPr>
        <w:t xml:space="preserve">: </w:t>
      </w:r>
      <w:r w:rsidR="00567CD8" w:rsidRPr="00567CD8">
        <w:rPr>
          <w:rStyle w:val="hps"/>
          <w:rFonts w:cs="Times New Roman"/>
          <w:bCs/>
          <w:szCs w:val="24"/>
          <w:lang w:val="en-US"/>
        </w:rPr>
        <w:t>3871-3883.</w:t>
      </w:r>
    </w:p>
    <w:p w14:paraId="3DF79EAD" w14:textId="38B23CF1" w:rsidR="00567CD8" w:rsidRDefault="00567CD8" w:rsidP="00567CD8">
      <w:pPr>
        <w:spacing w:after="120" w:line="240" w:lineRule="auto"/>
        <w:rPr>
          <w:rStyle w:val="hps"/>
          <w:rFonts w:cs="Times New Roman"/>
          <w:bCs/>
          <w:szCs w:val="24"/>
          <w:lang w:val="en-US"/>
        </w:rPr>
      </w:pPr>
      <w:r>
        <w:rPr>
          <w:rStyle w:val="hps"/>
          <w:rFonts w:cs="Times New Roman"/>
          <w:bCs/>
          <w:szCs w:val="24"/>
          <w:lang w:val="en-US"/>
        </w:rPr>
        <w:t xml:space="preserve">[2] </w:t>
      </w:r>
      <w:proofErr w:type="spellStart"/>
      <w:r w:rsidRPr="00567CD8">
        <w:rPr>
          <w:rStyle w:val="hps"/>
          <w:rFonts w:cs="Times New Roman"/>
          <w:bCs/>
          <w:szCs w:val="24"/>
          <w:lang w:val="en-US"/>
        </w:rPr>
        <w:t>Katsoufi</w:t>
      </w:r>
      <w:proofErr w:type="spellEnd"/>
      <w:r w:rsidRPr="00567CD8">
        <w:rPr>
          <w:rStyle w:val="hps"/>
          <w:rFonts w:cs="Times New Roman"/>
          <w:bCs/>
          <w:szCs w:val="24"/>
          <w:lang w:val="en-US"/>
        </w:rPr>
        <w:t xml:space="preserve">, S., </w:t>
      </w:r>
      <w:r>
        <w:rPr>
          <w:rStyle w:val="hps"/>
          <w:rFonts w:cs="Times New Roman"/>
          <w:bCs/>
          <w:szCs w:val="24"/>
          <w:lang w:val="en-US"/>
        </w:rPr>
        <w:t>et al</w:t>
      </w:r>
      <w:r w:rsidRPr="00567CD8">
        <w:rPr>
          <w:rStyle w:val="hps"/>
          <w:rFonts w:cs="Times New Roman"/>
          <w:bCs/>
          <w:szCs w:val="24"/>
          <w:lang w:val="en-US"/>
        </w:rPr>
        <w:t xml:space="preserve">. 2017. </w:t>
      </w:r>
      <w:r w:rsidRPr="00567CD8">
        <w:rPr>
          <w:rStyle w:val="hps"/>
          <w:rFonts w:cs="Times New Roman"/>
          <w:bCs/>
          <w:i/>
          <w:szCs w:val="24"/>
          <w:lang w:val="en-US"/>
        </w:rPr>
        <w:t>J Food Sci. Tech.</w:t>
      </w:r>
      <w:r w:rsidRPr="00567CD8">
        <w:rPr>
          <w:rStyle w:val="hps"/>
          <w:rFonts w:cs="Times New Roman"/>
          <w:bCs/>
          <w:szCs w:val="24"/>
          <w:lang w:val="en-US"/>
        </w:rPr>
        <w:t xml:space="preserve"> 54(10)</w:t>
      </w:r>
      <w:r>
        <w:rPr>
          <w:rStyle w:val="hps"/>
          <w:rFonts w:cs="Times New Roman"/>
          <w:bCs/>
          <w:szCs w:val="24"/>
          <w:lang w:val="en-US"/>
        </w:rPr>
        <w:t xml:space="preserve">: </w:t>
      </w:r>
      <w:r w:rsidRPr="00567CD8">
        <w:rPr>
          <w:rStyle w:val="hps"/>
          <w:rFonts w:cs="Times New Roman"/>
          <w:bCs/>
          <w:szCs w:val="24"/>
          <w:lang w:val="en-US"/>
        </w:rPr>
        <w:t>3338–3348.</w:t>
      </w:r>
    </w:p>
    <w:p w14:paraId="28D8B2D5" w14:textId="5593662F" w:rsidR="00567CD8" w:rsidRDefault="00567CD8" w:rsidP="00567CD8">
      <w:pPr>
        <w:spacing w:after="120" w:line="240" w:lineRule="auto"/>
        <w:rPr>
          <w:rStyle w:val="hps"/>
          <w:rFonts w:cs="Times New Roman"/>
          <w:bCs/>
          <w:szCs w:val="24"/>
          <w:lang w:val="en-US"/>
        </w:rPr>
      </w:pPr>
      <w:r>
        <w:rPr>
          <w:rStyle w:val="hps"/>
          <w:rFonts w:cs="Times New Roman"/>
          <w:bCs/>
          <w:szCs w:val="24"/>
          <w:lang w:val="en-US"/>
        </w:rPr>
        <w:t xml:space="preserve">[3] </w:t>
      </w:r>
      <w:r w:rsidRPr="00567CD8">
        <w:rPr>
          <w:rStyle w:val="hps"/>
          <w:rFonts w:cs="Times New Roman"/>
          <w:bCs/>
          <w:szCs w:val="24"/>
          <w:lang w:val="en-US"/>
        </w:rPr>
        <w:t xml:space="preserve">Andrade </w:t>
      </w:r>
      <w:proofErr w:type="spellStart"/>
      <w:r w:rsidRPr="00567CD8">
        <w:rPr>
          <w:rStyle w:val="hps"/>
          <w:rFonts w:cs="Times New Roman"/>
          <w:bCs/>
          <w:szCs w:val="24"/>
          <w:lang w:val="en-US"/>
        </w:rPr>
        <w:t>Pizano</w:t>
      </w:r>
      <w:proofErr w:type="spellEnd"/>
      <w:r w:rsidRPr="00567CD8">
        <w:rPr>
          <w:rStyle w:val="hps"/>
          <w:rFonts w:cs="Times New Roman"/>
          <w:bCs/>
          <w:szCs w:val="24"/>
          <w:lang w:val="en-US"/>
        </w:rPr>
        <w:t xml:space="preserve">, R., </w:t>
      </w:r>
      <w:r>
        <w:rPr>
          <w:rStyle w:val="hps"/>
          <w:rFonts w:cs="Times New Roman"/>
          <w:bCs/>
          <w:szCs w:val="24"/>
          <w:lang w:val="en-US"/>
        </w:rPr>
        <w:t>et al.</w:t>
      </w:r>
      <w:r w:rsidRPr="00567CD8">
        <w:rPr>
          <w:rStyle w:val="hps"/>
          <w:rFonts w:cs="Times New Roman"/>
          <w:bCs/>
          <w:szCs w:val="24"/>
          <w:lang w:val="en-US"/>
        </w:rPr>
        <w:t xml:space="preserve"> 2016. </w:t>
      </w:r>
      <w:proofErr w:type="spellStart"/>
      <w:r w:rsidRPr="00567CD8">
        <w:rPr>
          <w:rStyle w:val="hps"/>
          <w:rFonts w:cs="Times New Roman"/>
          <w:bCs/>
          <w:i/>
          <w:szCs w:val="24"/>
          <w:lang w:val="en-US"/>
        </w:rPr>
        <w:t>Revista</w:t>
      </w:r>
      <w:proofErr w:type="spellEnd"/>
      <w:r w:rsidRPr="00567CD8">
        <w:rPr>
          <w:rStyle w:val="hps"/>
          <w:rFonts w:cs="Times New Roman"/>
          <w:bCs/>
          <w:i/>
          <w:szCs w:val="24"/>
          <w:lang w:val="en-US"/>
        </w:rPr>
        <w:t xml:space="preserve"> Vitae</w:t>
      </w:r>
      <w:r>
        <w:rPr>
          <w:rStyle w:val="hps"/>
          <w:rFonts w:cs="Times New Roman"/>
          <w:bCs/>
          <w:i/>
          <w:szCs w:val="24"/>
          <w:lang w:val="en-US"/>
        </w:rPr>
        <w:t>.</w:t>
      </w:r>
      <w:r w:rsidRPr="00567CD8">
        <w:rPr>
          <w:rStyle w:val="hps"/>
          <w:rFonts w:cs="Times New Roman"/>
          <w:bCs/>
          <w:szCs w:val="24"/>
          <w:lang w:val="en-US"/>
        </w:rPr>
        <w:t xml:space="preserve"> 23(1)</w:t>
      </w:r>
      <w:r>
        <w:rPr>
          <w:rStyle w:val="hps"/>
          <w:rFonts w:cs="Times New Roman"/>
          <w:bCs/>
          <w:szCs w:val="24"/>
          <w:lang w:val="en-US"/>
        </w:rPr>
        <w:t>: 9-10</w:t>
      </w:r>
      <w:r w:rsidRPr="00567CD8">
        <w:rPr>
          <w:rStyle w:val="hps"/>
          <w:rFonts w:cs="Times New Roman"/>
          <w:bCs/>
          <w:szCs w:val="24"/>
          <w:lang w:val="en-US"/>
        </w:rPr>
        <w:t>.</w:t>
      </w:r>
      <w:bookmarkStart w:id="0" w:name="_GoBack"/>
      <w:bookmarkEnd w:id="0"/>
    </w:p>
    <w:sectPr w:rsidR="00567CD8" w:rsidSect="000323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8FE814" w14:textId="77777777" w:rsidR="00762C52" w:rsidRDefault="00762C52" w:rsidP="00B10FCD">
      <w:pPr>
        <w:spacing w:after="0" w:line="240" w:lineRule="auto"/>
      </w:pPr>
      <w:r>
        <w:separator/>
      </w:r>
    </w:p>
  </w:endnote>
  <w:endnote w:type="continuationSeparator" w:id="0">
    <w:p w14:paraId="2C49F58D" w14:textId="77777777" w:rsidR="00762C52" w:rsidRDefault="00762C52" w:rsidP="00B10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2EE217" w14:textId="77777777" w:rsidR="00C55D63" w:rsidRDefault="00C55D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0763091"/>
      <w:docPartObj>
        <w:docPartGallery w:val="Page Numbers (Bottom of Page)"/>
        <w:docPartUnique/>
      </w:docPartObj>
    </w:sdtPr>
    <w:sdtEndPr/>
    <w:sdtContent>
      <w:p w14:paraId="18260381" w14:textId="667382CA" w:rsidR="0027478C" w:rsidRDefault="0027478C">
        <w:pPr>
          <w:pStyle w:val="Footer"/>
        </w:pPr>
        <w:r w:rsidRPr="00670DAB">
          <w:rPr>
            <w:b/>
            <w:bCs/>
            <w:sz w:val="18"/>
            <w:szCs w:val="16"/>
          </w:rPr>
          <w:fldChar w:fldCharType="begin"/>
        </w:r>
        <w:r w:rsidRPr="00670DAB">
          <w:rPr>
            <w:b/>
            <w:bCs/>
            <w:sz w:val="18"/>
            <w:szCs w:val="16"/>
          </w:rPr>
          <w:instrText>PAGE   \* MERGEFORMAT</w:instrText>
        </w:r>
        <w:r w:rsidRPr="00670DAB">
          <w:rPr>
            <w:b/>
            <w:bCs/>
            <w:sz w:val="18"/>
            <w:szCs w:val="16"/>
          </w:rPr>
          <w:fldChar w:fldCharType="separate"/>
        </w:r>
        <w:r w:rsidR="00A23A41" w:rsidRPr="00A23A41">
          <w:rPr>
            <w:b/>
            <w:bCs/>
            <w:noProof/>
            <w:sz w:val="18"/>
            <w:szCs w:val="16"/>
            <w:lang w:val="el-GR"/>
          </w:rPr>
          <w:t>2</w:t>
        </w:r>
        <w:r w:rsidRPr="00670DAB">
          <w:rPr>
            <w:b/>
            <w:bCs/>
            <w:sz w:val="18"/>
            <w:szCs w:val="16"/>
          </w:rPr>
          <w:fldChar w:fldCharType="end"/>
        </w:r>
      </w:p>
    </w:sdtContent>
  </w:sdt>
  <w:p w14:paraId="45967E07" w14:textId="77777777" w:rsidR="00C55D63" w:rsidRDefault="00C55D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0E988" w14:textId="77777777" w:rsidR="00C55D63" w:rsidRDefault="00C55D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54C27D" w14:textId="77777777" w:rsidR="00762C52" w:rsidRDefault="00762C52" w:rsidP="00B10FCD">
      <w:pPr>
        <w:spacing w:after="0" w:line="240" w:lineRule="auto"/>
      </w:pPr>
      <w:r>
        <w:separator/>
      </w:r>
    </w:p>
  </w:footnote>
  <w:footnote w:type="continuationSeparator" w:id="0">
    <w:p w14:paraId="2A763957" w14:textId="77777777" w:rsidR="00762C52" w:rsidRDefault="00762C52" w:rsidP="00B10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2DE2C" w14:textId="77777777" w:rsidR="00C55D63" w:rsidRDefault="00C55D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641FC" w14:textId="1A2029F3" w:rsidR="005412D6" w:rsidRPr="00C55D63" w:rsidRDefault="00C04EBD" w:rsidP="004225FE">
    <w:pPr>
      <w:pStyle w:val="Header"/>
      <w:pBdr>
        <w:bottom w:val="single" w:sz="4" w:space="1" w:color="auto"/>
      </w:pBdr>
      <w:tabs>
        <w:tab w:val="clear" w:pos="8306"/>
        <w:tab w:val="right" w:pos="9630"/>
      </w:tabs>
      <w:rPr>
        <w:rFonts w:cs="Times New Roman"/>
        <w:b/>
        <w:szCs w:val="24"/>
        <w:lang w:val="el-GR"/>
      </w:rPr>
    </w:pPr>
    <w:r w:rsidRPr="00C55D63">
      <w:rPr>
        <w:rFonts w:cs="Times New Roman"/>
        <w:b/>
        <w:sz w:val="18"/>
        <w:szCs w:val="18"/>
        <w:lang w:val="el-GR"/>
      </w:rPr>
      <w:t>1</w:t>
    </w:r>
    <w:r w:rsidR="00DA5472" w:rsidRPr="00C55D63">
      <w:rPr>
        <w:rFonts w:cs="Times New Roman"/>
        <w:b/>
        <w:sz w:val="18"/>
        <w:szCs w:val="18"/>
        <w:lang w:val="el-GR"/>
      </w:rPr>
      <w:t>3</w:t>
    </w:r>
    <w:r w:rsidRPr="00C55D63">
      <w:rPr>
        <w:rFonts w:cs="Times New Roman"/>
        <w:b/>
        <w:sz w:val="18"/>
        <w:szCs w:val="18"/>
        <w:vertAlign w:val="superscript"/>
        <w:lang w:val="en-US"/>
      </w:rPr>
      <w:t>o</w:t>
    </w:r>
    <w:r w:rsidRPr="00C55D63">
      <w:rPr>
        <w:rFonts w:cs="Times New Roman"/>
        <w:b/>
        <w:sz w:val="18"/>
        <w:szCs w:val="18"/>
        <w:lang w:val="el-GR"/>
      </w:rPr>
      <w:t xml:space="preserve"> Πανελλήνιο Επιστημονικό Συνέδριο Χημικής Μηχανικής</w:t>
    </w:r>
    <w:r w:rsidRPr="00C55D63">
      <w:rPr>
        <w:rFonts w:cs="Times New Roman"/>
        <w:b/>
        <w:szCs w:val="24"/>
        <w:lang w:val="el-GR"/>
      </w:rPr>
      <w:tab/>
      <w:t xml:space="preserve">      </w:t>
    </w:r>
    <w:r w:rsidR="00DA5472" w:rsidRPr="00C55D63">
      <w:rPr>
        <w:rFonts w:cs="Times New Roman"/>
        <w:b/>
        <w:sz w:val="18"/>
        <w:szCs w:val="18"/>
        <w:lang w:val="el-GR"/>
      </w:rPr>
      <w:t>Πάτρα</w:t>
    </w:r>
    <w:r w:rsidRPr="00C55D63">
      <w:rPr>
        <w:rFonts w:cs="Times New Roman"/>
        <w:b/>
        <w:sz w:val="18"/>
        <w:szCs w:val="18"/>
        <w:lang w:val="el-GR"/>
      </w:rPr>
      <w:t xml:space="preserve">, </w:t>
    </w:r>
    <w:r w:rsidR="00DA5472" w:rsidRPr="00C55D63">
      <w:rPr>
        <w:rFonts w:cs="Times New Roman"/>
        <w:b/>
        <w:sz w:val="18"/>
        <w:szCs w:val="18"/>
        <w:lang w:val="el-GR"/>
      </w:rPr>
      <w:t>2</w:t>
    </w:r>
    <w:r w:rsidRPr="00C55D63">
      <w:rPr>
        <w:rFonts w:cs="Times New Roman"/>
        <w:b/>
        <w:sz w:val="18"/>
        <w:szCs w:val="18"/>
        <w:lang w:val="el-GR"/>
      </w:rPr>
      <w:t>-</w:t>
    </w:r>
    <w:r w:rsidR="00DA5472" w:rsidRPr="00C55D63">
      <w:rPr>
        <w:rFonts w:cs="Times New Roman"/>
        <w:b/>
        <w:sz w:val="18"/>
        <w:szCs w:val="18"/>
        <w:lang w:val="el-GR"/>
      </w:rPr>
      <w:t>4 Ιουνίου</w:t>
    </w:r>
    <w:r w:rsidRPr="00C55D63">
      <w:rPr>
        <w:rFonts w:cs="Times New Roman"/>
        <w:b/>
        <w:sz w:val="18"/>
        <w:szCs w:val="18"/>
        <w:lang w:val="el-GR"/>
      </w:rPr>
      <w:t xml:space="preserve"> 20</w:t>
    </w:r>
    <w:r w:rsidR="00DA5472" w:rsidRPr="00C55D63">
      <w:rPr>
        <w:rFonts w:cs="Times New Roman"/>
        <w:b/>
        <w:sz w:val="18"/>
        <w:szCs w:val="18"/>
        <w:lang w:val="el-GR"/>
      </w:rPr>
      <w:t>22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5E130F" w14:textId="77777777" w:rsidR="00C55D63" w:rsidRDefault="00C55D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604DCD"/>
    <w:multiLevelType w:val="singleLevel"/>
    <w:tmpl w:val="9E9AE636"/>
    <w:lvl w:ilvl="0">
      <w:start w:val="1"/>
      <w:numFmt w:val="decimal"/>
      <w:pStyle w:val="Reference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0sjQ3NzQwNDE0MTdR0lEKTi0uzszPAykwrAUASCnOpywAAAA="/>
  </w:docVars>
  <w:rsids>
    <w:rsidRoot w:val="002937B1"/>
    <w:rsid w:val="00055CAD"/>
    <w:rsid w:val="000E7582"/>
    <w:rsid w:val="001327BE"/>
    <w:rsid w:val="00134726"/>
    <w:rsid w:val="00137B0D"/>
    <w:rsid w:val="00212C66"/>
    <w:rsid w:val="00257888"/>
    <w:rsid w:val="002607CE"/>
    <w:rsid w:val="0027478C"/>
    <w:rsid w:val="002937B1"/>
    <w:rsid w:val="002938E7"/>
    <w:rsid w:val="002B13CB"/>
    <w:rsid w:val="002B6805"/>
    <w:rsid w:val="004E0FF3"/>
    <w:rsid w:val="004F7B38"/>
    <w:rsid w:val="00567CD8"/>
    <w:rsid w:val="005A4565"/>
    <w:rsid w:val="005F69F7"/>
    <w:rsid w:val="00670DAB"/>
    <w:rsid w:val="00705DF0"/>
    <w:rsid w:val="00762C52"/>
    <w:rsid w:val="00915963"/>
    <w:rsid w:val="00935497"/>
    <w:rsid w:val="009803F2"/>
    <w:rsid w:val="00997EF7"/>
    <w:rsid w:val="009C653D"/>
    <w:rsid w:val="00A146FD"/>
    <w:rsid w:val="00A23A41"/>
    <w:rsid w:val="00A84D47"/>
    <w:rsid w:val="00AA4FE7"/>
    <w:rsid w:val="00AB16ED"/>
    <w:rsid w:val="00AD393E"/>
    <w:rsid w:val="00AF459A"/>
    <w:rsid w:val="00B10FCD"/>
    <w:rsid w:val="00B36AC7"/>
    <w:rsid w:val="00C04EBD"/>
    <w:rsid w:val="00C07544"/>
    <w:rsid w:val="00C55D63"/>
    <w:rsid w:val="00C84852"/>
    <w:rsid w:val="00CF4EEC"/>
    <w:rsid w:val="00D678BE"/>
    <w:rsid w:val="00DA5472"/>
    <w:rsid w:val="00DE346C"/>
    <w:rsid w:val="00E63CAC"/>
    <w:rsid w:val="00E853C3"/>
    <w:rsid w:val="00E87E35"/>
    <w:rsid w:val="00ED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C6185"/>
  <w15:docId w15:val="{FE3569B6-9E8F-4CBB-A914-08FB087BA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7B1"/>
    <w:rPr>
      <w:color w:val="000000" w:themeColor="text1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37B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37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B1"/>
    <w:rPr>
      <w:color w:val="000000" w:themeColor="text1"/>
      <w:sz w:val="24"/>
      <w:lang w:val="en-GB"/>
    </w:rPr>
  </w:style>
  <w:style w:type="paragraph" w:styleId="BodyText">
    <w:name w:val="Body Text"/>
    <w:basedOn w:val="Normal"/>
    <w:link w:val="BodyTextChar"/>
    <w:rsid w:val="002937B1"/>
    <w:pPr>
      <w:spacing w:after="0" w:line="360" w:lineRule="auto"/>
      <w:jc w:val="both"/>
    </w:pPr>
    <w:rPr>
      <w:rFonts w:ascii="Bookman Old Style" w:eastAsia="Times New Roman" w:hAnsi="Bookman Old Style" w:cs="Bookman Old Style"/>
      <w:color w:val="FF0000"/>
      <w:szCs w:val="24"/>
      <w:lang w:val="el-GR" w:eastAsia="el-GR"/>
    </w:rPr>
  </w:style>
  <w:style w:type="character" w:customStyle="1" w:styleId="BodyTextChar">
    <w:name w:val="Body Text Char"/>
    <w:basedOn w:val="DefaultParagraphFont"/>
    <w:link w:val="BodyText"/>
    <w:rsid w:val="002937B1"/>
    <w:rPr>
      <w:rFonts w:ascii="Bookman Old Style" w:eastAsia="Times New Roman" w:hAnsi="Bookman Old Style" w:cs="Bookman Old Style"/>
      <w:color w:val="FF0000"/>
      <w:sz w:val="24"/>
      <w:szCs w:val="24"/>
      <w:lang w:eastAsia="el-GR"/>
    </w:rPr>
  </w:style>
  <w:style w:type="paragraph" w:customStyle="1" w:styleId="Reference">
    <w:name w:val="Reference"/>
    <w:basedOn w:val="Normal"/>
    <w:rsid w:val="002937B1"/>
    <w:pPr>
      <w:numPr>
        <w:numId w:val="1"/>
      </w:numPr>
      <w:spacing w:after="0" w:line="240" w:lineRule="exact"/>
      <w:jc w:val="both"/>
    </w:pPr>
    <w:rPr>
      <w:rFonts w:ascii="Helvetica" w:eastAsia="Times New Roman" w:hAnsi="Helvetica" w:cs="Times New Roman"/>
      <w:color w:val="auto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7B1"/>
    <w:rPr>
      <w:rFonts w:ascii="Tahoma" w:hAnsi="Tahoma" w:cs="Tahoma"/>
      <w:color w:val="000000" w:themeColor="text1"/>
      <w:sz w:val="16"/>
      <w:szCs w:val="16"/>
      <w:lang w:val="en-GB"/>
    </w:rPr>
  </w:style>
  <w:style w:type="character" w:customStyle="1" w:styleId="hps">
    <w:name w:val="hps"/>
    <w:basedOn w:val="DefaultParagraphFont"/>
    <w:rsid w:val="002937B1"/>
  </w:style>
  <w:style w:type="character" w:customStyle="1" w:styleId="shorttext">
    <w:name w:val="short_text"/>
    <w:basedOn w:val="DefaultParagraphFont"/>
    <w:rsid w:val="002937B1"/>
  </w:style>
  <w:style w:type="character" w:customStyle="1" w:styleId="alt-edited">
    <w:name w:val="alt-edited"/>
    <w:basedOn w:val="DefaultParagraphFont"/>
    <w:rsid w:val="002937B1"/>
  </w:style>
  <w:style w:type="paragraph" w:styleId="ListParagraph">
    <w:name w:val="List Paragraph"/>
    <w:basedOn w:val="Normal"/>
    <w:uiPriority w:val="34"/>
    <w:qFormat/>
    <w:rsid w:val="00257888"/>
    <w:pPr>
      <w:spacing w:before="240" w:after="0" w:line="360" w:lineRule="auto"/>
      <w:ind w:left="720"/>
      <w:contextualSpacing/>
      <w:jc w:val="both"/>
    </w:pPr>
    <w:rPr>
      <w:color w:val="auto"/>
      <w:sz w:val="22"/>
      <w:lang w:val="el-GR"/>
    </w:rPr>
  </w:style>
  <w:style w:type="character" w:customStyle="1" w:styleId="gi">
    <w:name w:val="gi"/>
    <w:basedOn w:val="DefaultParagraphFont"/>
    <w:rsid w:val="00C04EBD"/>
  </w:style>
  <w:style w:type="paragraph" w:styleId="Footer">
    <w:name w:val="footer"/>
    <w:basedOn w:val="Normal"/>
    <w:link w:val="FooterChar"/>
    <w:uiPriority w:val="99"/>
    <w:unhideWhenUsed/>
    <w:rsid w:val="00E853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3C3"/>
    <w:rPr>
      <w:color w:val="000000" w:themeColor="text1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vasiaoik@central.ntua.g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user035</dc:creator>
  <cp:lastModifiedBy>Βασιλικη Οικονομοπουλου</cp:lastModifiedBy>
  <cp:revision>5</cp:revision>
  <cp:lastPrinted>2016-12-14T08:08:00Z</cp:lastPrinted>
  <dcterms:created xsi:type="dcterms:W3CDTF">2021-12-20T12:26:00Z</dcterms:created>
  <dcterms:modified xsi:type="dcterms:W3CDTF">2021-12-20T13:02:00Z</dcterms:modified>
</cp:coreProperties>
</file>