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1441F569" w:rsidR="00C04EBD" w:rsidRDefault="00C04EBD" w:rsidP="00427C67">
      <w:pPr>
        <w:spacing w:after="120" w:line="240" w:lineRule="auto"/>
        <w:rPr>
          <w:rStyle w:val="hps"/>
          <w:rFonts w:cs="Times New Roman"/>
          <w:b/>
          <w:szCs w:val="24"/>
          <w:lang w:val="el-GR"/>
        </w:rPr>
      </w:pPr>
    </w:p>
    <w:p w14:paraId="058C46DA" w14:textId="1444E7DF" w:rsidR="00257888" w:rsidRPr="00427C67" w:rsidRDefault="00427C67" w:rsidP="00257888">
      <w:pPr>
        <w:spacing w:after="120" w:line="240" w:lineRule="auto"/>
        <w:jc w:val="center"/>
        <w:rPr>
          <w:rStyle w:val="hps"/>
          <w:rFonts w:cs="Times New Roman"/>
          <w:b/>
          <w:szCs w:val="24"/>
          <w:lang w:val="en-US"/>
        </w:rPr>
      </w:pPr>
      <w:r>
        <w:rPr>
          <w:rStyle w:val="hps"/>
          <w:rFonts w:cs="Times New Roman"/>
          <w:b/>
          <w:szCs w:val="24"/>
          <w:lang w:val="en-US"/>
        </w:rPr>
        <w:t xml:space="preserve">Continuous Extraction of Olive leaves for the recovery </w:t>
      </w:r>
      <w:proofErr w:type="spellStart"/>
      <w:r>
        <w:rPr>
          <w:rStyle w:val="hps"/>
          <w:rFonts w:cs="Times New Roman"/>
          <w:b/>
          <w:szCs w:val="24"/>
          <w:lang w:val="en-US"/>
        </w:rPr>
        <w:t>ofbioactive</w:t>
      </w:r>
      <w:proofErr w:type="spellEnd"/>
      <w:r>
        <w:rPr>
          <w:rStyle w:val="hps"/>
          <w:rFonts w:cs="Times New Roman"/>
          <w:b/>
          <w:szCs w:val="24"/>
          <w:lang w:val="en-US"/>
        </w:rPr>
        <w:t xml:space="preserve"> compounds</w:t>
      </w:r>
    </w:p>
    <w:p w14:paraId="7186BB36" w14:textId="77777777" w:rsidR="002937B1" w:rsidRPr="00427C67"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58C8F24A" w14:textId="4387F59D" w:rsidR="00257888" w:rsidRPr="00427C67" w:rsidRDefault="00427C67" w:rsidP="00257888">
      <w:pPr>
        <w:spacing w:after="120" w:line="240" w:lineRule="auto"/>
        <w:jc w:val="center"/>
        <w:rPr>
          <w:rStyle w:val="hps"/>
          <w:rFonts w:cs="Times New Roman"/>
          <w:b/>
          <w:szCs w:val="24"/>
          <w:lang w:val="en-US"/>
        </w:rPr>
      </w:pPr>
      <w:r>
        <w:rPr>
          <w:rStyle w:val="hps"/>
          <w:rFonts w:cs="Times New Roman"/>
          <w:b/>
          <w:szCs w:val="24"/>
          <w:lang w:val="en-US"/>
        </w:rPr>
        <w:t>CS</w:t>
      </w:r>
      <w:r w:rsidR="00257888" w:rsidRPr="00427C67">
        <w:rPr>
          <w:rStyle w:val="hps"/>
          <w:rFonts w:cs="Times New Roman"/>
          <w:b/>
          <w:szCs w:val="24"/>
          <w:lang w:val="en-US"/>
        </w:rPr>
        <w:t xml:space="preserve"> </w:t>
      </w:r>
      <w:r>
        <w:rPr>
          <w:rStyle w:val="hps"/>
          <w:rFonts w:cs="Times New Roman"/>
          <w:b/>
          <w:szCs w:val="24"/>
          <w:lang w:val="en-US"/>
        </w:rPr>
        <w:t>Papageorgiou</w:t>
      </w:r>
      <w:r w:rsidR="00257888" w:rsidRPr="00427C67">
        <w:rPr>
          <w:rStyle w:val="hps"/>
          <w:rFonts w:cs="Times New Roman"/>
          <w:b/>
          <w:szCs w:val="24"/>
          <w:vertAlign w:val="superscript"/>
          <w:lang w:val="en-US"/>
        </w:rPr>
        <w:t>1,2</w:t>
      </w:r>
      <w:r w:rsidR="001327BE" w:rsidRPr="00427C67">
        <w:rPr>
          <w:rStyle w:val="hps"/>
          <w:rFonts w:cs="Times New Roman"/>
          <w:b/>
          <w:szCs w:val="24"/>
          <w:lang w:val="en-US"/>
        </w:rPr>
        <w:t xml:space="preserve">, </w:t>
      </w:r>
      <w:r>
        <w:rPr>
          <w:rStyle w:val="hps"/>
          <w:rFonts w:cs="Times New Roman"/>
          <w:b/>
          <w:szCs w:val="24"/>
          <w:lang w:val="en-US"/>
        </w:rPr>
        <w:t>I</w:t>
      </w:r>
      <w:r w:rsidR="00406EAA" w:rsidRPr="00427C67">
        <w:rPr>
          <w:rStyle w:val="hps"/>
          <w:rFonts w:cs="Times New Roman"/>
          <w:b/>
          <w:szCs w:val="24"/>
          <w:lang w:val="en-US"/>
        </w:rPr>
        <w:t xml:space="preserve"> </w:t>
      </w:r>
      <w:r>
        <w:rPr>
          <w:rStyle w:val="hps"/>
          <w:rFonts w:cs="Times New Roman"/>
          <w:b/>
          <w:szCs w:val="24"/>
          <w:lang w:val="en-US"/>
        </w:rPr>
        <w:t>Frima</w:t>
      </w:r>
      <w:r w:rsidR="00406EAA" w:rsidRPr="00427C67">
        <w:rPr>
          <w:rStyle w:val="hps"/>
          <w:rFonts w:cs="Times New Roman"/>
          <w:b/>
          <w:szCs w:val="24"/>
          <w:vertAlign w:val="superscript"/>
          <w:lang w:val="en-US"/>
        </w:rPr>
        <w:t>2</w:t>
      </w:r>
      <w:r w:rsidR="001327BE" w:rsidRPr="00427C67">
        <w:rPr>
          <w:rStyle w:val="hps"/>
          <w:rFonts w:cs="Times New Roman"/>
          <w:b/>
          <w:szCs w:val="24"/>
          <w:lang w:val="en-US"/>
        </w:rPr>
        <w:t>,</w:t>
      </w:r>
      <w:r w:rsidR="00257888" w:rsidRPr="00427C67">
        <w:rPr>
          <w:rStyle w:val="hps"/>
          <w:rFonts w:cs="Times New Roman"/>
          <w:b/>
          <w:szCs w:val="24"/>
          <w:lang w:val="en-US"/>
        </w:rPr>
        <w:t xml:space="preserve"> </w:t>
      </w:r>
      <w:r>
        <w:rPr>
          <w:rStyle w:val="hps"/>
          <w:rFonts w:cs="Times New Roman"/>
          <w:b/>
          <w:szCs w:val="24"/>
          <w:lang w:val="en-US"/>
        </w:rPr>
        <w:t>CA</w:t>
      </w:r>
      <w:r w:rsidR="00406EAA" w:rsidRPr="00427C67">
        <w:rPr>
          <w:rStyle w:val="hps"/>
          <w:rFonts w:cs="Times New Roman"/>
          <w:b/>
          <w:szCs w:val="24"/>
          <w:lang w:val="en-US"/>
        </w:rPr>
        <w:t xml:space="preserve"> </w:t>
      </w:r>
      <w:r>
        <w:rPr>
          <w:rStyle w:val="hps"/>
          <w:rFonts w:cs="Times New Roman"/>
          <w:b/>
          <w:szCs w:val="24"/>
          <w:lang w:val="en-US"/>
        </w:rPr>
        <w:t>Paraskeva</w:t>
      </w:r>
      <w:proofErr w:type="gramStart"/>
      <w:r w:rsidR="00406EAA" w:rsidRPr="00427C67">
        <w:rPr>
          <w:rStyle w:val="hps"/>
          <w:rFonts w:cs="Times New Roman"/>
          <w:b/>
          <w:szCs w:val="24"/>
          <w:vertAlign w:val="superscript"/>
          <w:lang w:val="en-US"/>
        </w:rPr>
        <w:t>1,</w:t>
      </w:r>
      <w:r w:rsidR="00C04EBD" w:rsidRPr="00427C67">
        <w:rPr>
          <w:rStyle w:val="hps"/>
          <w:rFonts w:cs="Times New Roman"/>
          <w:b/>
          <w:szCs w:val="24"/>
          <w:lang w:val="en-US"/>
        </w:rPr>
        <w:t>*</w:t>
      </w:r>
      <w:proofErr w:type="gramEnd"/>
    </w:p>
    <w:p w14:paraId="16EF7F17" w14:textId="77777777" w:rsidR="00E440A9" w:rsidRPr="00E17CE0" w:rsidRDefault="00E440A9" w:rsidP="00E440A9">
      <w:pPr>
        <w:rPr>
          <w:szCs w:val="24"/>
        </w:rPr>
      </w:pPr>
      <w:r>
        <w:rPr>
          <w:szCs w:val="24"/>
          <w:vertAlign w:val="superscript"/>
        </w:rPr>
        <w:t xml:space="preserve">1 </w:t>
      </w:r>
      <w:r w:rsidRPr="00E17CE0">
        <w:rPr>
          <w:szCs w:val="24"/>
        </w:rPr>
        <w:t>Laboratory of Transport Phenomena and Physicochemical Hydrodynamics (LTPPH), Department of</w:t>
      </w:r>
      <w:r>
        <w:rPr>
          <w:szCs w:val="24"/>
        </w:rPr>
        <w:t xml:space="preserve"> </w:t>
      </w:r>
      <w:r w:rsidRPr="00E17CE0">
        <w:rPr>
          <w:szCs w:val="24"/>
        </w:rPr>
        <w:t>Chemical Engineering, University of Patras, GR26504 Patras, Greece.</w:t>
      </w:r>
    </w:p>
    <w:p w14:paraId="7CEB465B" w14:textId="77777777" w:rsidR="00E440A9" w:rsidRPr="00E17CE0" w:rsidRDefault="00E440A9" w:rsidP="00E440A9">
      <w:pPr>
        <w:rPr>
          <w:szCs w:val="24"/>
        </w:rPr>
      </w:pPr>
      <w:r>
        <w:rPr>
          <w:szCs w:val="24"/>
          <w:vertAlign w:val="superscript"/>
        </w:rPr>
        <w:t xml:space="preserve">2 </w:t>
      </w:r>
      <w:r w:rsidRPr="00E17CE0">
        <w:rPr>
          <w:szCs w:val="24"/>
        </w:rPr>
        <w:t>Institute of Chemical Engineering Sciences, FORTH/ICE-HT, GR26504 Patras, Greece</w:t>
      </w:r>
    </w:p>
    <w:p w14:paraId="68F70951" w14:textId="77777777" w:rsidR="00E440A9" w:rsidRPr="00E17CE0" w:rsidRDefault="00E440A9" w:rsidP="00E440A9">
      <w:pPr>
        <w:rPr>
          <w:szCs w:val="24"/>
        </w:rPr>
      </w:pPr>
      <w:r w:rsidRPr="00E17CE0">
        <w:rPr>
          <w:szCs w:val="24"/>
        </w:rPr>
        <w:t xml:space="preserve">* Correspondence: </w:t>
      </w:r>
      <w:r>
        <w:rPr>
          <w:szCs w:val="24"/>
        </w:rPr>
        <w:t>papag011@umn.edu</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05CFD7C7" w:rsidR="002937B1" w:rsidRPr="00427C67"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p>
    <w:p w14:paraId="6E30EADC" w14:textId="3BCE3C52" w:rsidR="00137B0D" w:rsidRPr="007D62FD" w:rsidRDefault="00E440A9" w:rsidP="00055CAD">
      <w:pPr>
        <w:spacing w:after="20" w:line="240" w:lineRule="auto"/>
        <w:jc w:val="both"/>
        <w:rPr>
          <w:rStyle w:val="hps"/>
          <w:rFonts w:cs="Times New Roman"/>
          <w:szCs w:val="24"/>
          <w:lang w:val="en-US"/>
        </w:rPr>
      </w:pPr>
      <w:r>
        <w:rPr>
          <w:rStyle w:val="hps"/>
          <w:rFonts w:cs="Times New Roman"/>
          <w:szCs w:val="24"/>
          <w:lang w:val="en-US"/>
        </w:rPr>
        <w:t>The biorefinery concept is gaining a lot of traction recently due to the need for technologies</w:t>
      </w:r>
      <w:r w:rsidR="007D62FD" w:rsidRPr="007D62FD">
        <w:rPr>
          <w:rStyle w:val="hps"/>
          <w:rFonts w:cs="Times New Roman"/>
          <w:szCs w:val="24"/>
          <w:lang w:val="en-US"/>
        </w:rPr>
        <w:t xml:space="preserve"> </w:t>
      </w:r>
      <w:r w:rsidR="007D62FD">
        <w:rPr>
          <w:rStyle w:val="hps"/>
          <w:rFonts w:cs="Times New Roman"/>
          <w:szCs w:val="24"/>
          <w:lang w:val="en-US"/>
        </w:rPr>
        <w:t xml:space="preserve">that utilize all material streams even the “unwanted” wastes. Our laboratory has successfully extracted hydroxytyrosol from olive leaves, a powerful antioxidant that can be used in the food industry as a supplement or a natural preservative, in the cosmetics industry and even in the olive oil industry to increase the concentration of hydroxytyrosol and therefore provide </w:t>
      </w:r>
      <w:r w:rsidR="00C30960">
        <w:rPr>
          <w:rStyle w:val="hps"/>
          <w:rFonts w:cs="Times New Roman"/>
          <w:szCs w:val="24"/>
          <w:lang w:val="en-US"/>
        </w:rPr>
        <w:t>health claims to the product, which are given if the oil surpasses 300 mg per kg of olive oil.</w:t>
      </w:r>
      <w:r w:rsidR="006A45A0">
        <w:rPr>
          <w:rStyle w:val="hps"/>
          <w:rFonts w:cs="Times New Roman"/>
          <w:szCs w:val="24"/>
          <w:lang w:val="en-US"/>
        </w:rPr>
        <w:t xml:space="preserve"> In the proposed process many steps are involved and for some of them it is very difficult to prevent losses of the valuable compound. For example, membrane separation is one of the steps used to increase the purity of the final extract and it achieves purities of over 65%, while without the membranes the maximum purity is about 40%, but inevitably decreases hydroxytyrosol in the final extract by 60 to 80%.</w:t>
      </w:r>
      <w:r w:rsidR="006975E5">
        <w:rPr>
          <w:rStyle w:val="hps"/>
          <w:rFonts w:cs="Times New Roman"/>
          <w:szCs w:val="24"/>
          <w:lang w:val="en-US"/>
        </w:rPr>
        <w:t xml:space="preserve"> This step inevitably decreases the recovery but if other steps are optimized, then the </w:t>
      </w:r>
      <w:r w:rsidR="0032618D">
        <w:rPr>
          <w:rStyle w:val="hps"/>
          <w:rFonts w:cs="Times New Roman"/>
          <w:szCs w:val="24"/>
          <w:lang w:val="en-US"/>
        </w:rPr>
        <w:t xml:space="preserve">losses will be decreased. One of these steps is </w:t>
      </w:r>
      <w:proofErr w:type="gramStart"/>
      <w:r w:rsidR="0032618D">
        <w:rPr>
          <w:rStyle w:val="hps"/>
          <w:rFonts w:cs="Times New Roman"/>
          <w:szCs w:val="24"/>
          <w:lang w:val="en-US"/>
        </w:rPr>
        <w:t>definitely the</w:t>
      </w:r>
      <w:proofErr w:type="gramEnd"/>
      <w:r w:rsidR="0032618D">
        <w:rPr>
          <w:rStyle w:val="hps"/>
          <w:rFonts w:cs="Times New Roman"/>
          <w:szCs w:val="24"/>
          <w:lang w:val="en-US"/>
        </w:rPr>
        <w:t xml:space="preserve"> first step in the proposed scheme, the solid-liquid extraction. For the laboratory experiments, batch extraction is usually the preferred method because of ease</w:t>
      </w:r>
      <w:r w:rsidR="006937E8">
        <w:rPr>
          <w:rStyle w:val="hps"/>
          <w:rFonts w:cs="Times New Roman"/>
          <w:szCs w:val="24"/>
          <w:lang w:val="en-US"/>
        </w:rPr>
        <w:t xml:space="preserve"> of operation but this method has many losses of material firstly due to the material that cannot be extracted from just one solid-liquid contact and secondly due to the liquid that gets trapped in the solid matrix and cannot be reclaimed with just vacuum filtration. In this study, an </w:t>
      </w:r>
      <w:proofErr w:type="spellStart"/>
      <w:r w:rsidR="006937E8">
        <w:rPr>
          <w:rStyle w:val="hps"/>
          <w:rFonts w:cs="Times New Roman"/>
          <w:szCs w:val="24"/>
          <w:lang w:val="en-US"/>
        </w:rPr>
        <w:t>efford</w:t>
      </w:r>
      <w:proofErr w:type="spellEnd"/>
      <w:r w:rsidR="006937E8">
        <w:rPr>
          <w:rStyle w:val="hps"/>
          <w:rFonts w:cs="Times New Roman"/>
          <w:szCs w:val="24"/>
          <w:lang w:val="en-US"/>
        </w:rPr>
        <w:t xml:space="preserve"> was made to see if continuous operation is worth it despite the difficulties of operation</w:t>
      </w:r>
      <w:r w:rsidR="00556248">
        <w:rPr>
          <w:rStyle w:val="hps"/>
          <w:rFonts w:cs="Times New Roman"/>
          <w:szCs w:val="24"/>
          <w:lang w:val="en-US"/>
        </w:rPr>
        <w:t>. The results showed an increase of about 35% in phenolic recovery and a 25% increase in sugar content, which confirms that continuous operation is the most efficient method when trying to scale the process up.</w:t>
      </w:r>
    </w:p>
    <w:p w14:paraId="6D02BA96" w14:textId="77777777" w:rsidR="00055CAD" w:rsidRPr="00427C67" w:rsidRDefault="00055CAD" w:rsidP="001327BE">
      <w:pPr>
        <w:spacing w:after="20" w:line="240" w:lineRule="auto"/>
        <w:jc w:val="both"/>
        <w:rPr>
          <w:rStyle w:val="hps"/>
          <w:rFonts w:cs="Times New Roman"/>
          <w:szCs w:val="24"/>
          <w:lang w:val="en-US"/>
        </w:rPr>
      </w:pPr>
    </w:p>
    <w:p w14:paraId="47CE261A" w14:textId="2610EB38" w:rsidR="00055CAD" w:rsidRPr="00427C67" w:rsidRDefault="00055CAD" w:rsidP="00055CAD">
      <w:pPr>
        <w:spacing w:after="20" w:line="240" w:lineRule="auto"/>
        <w:jc w:val="both"/>
        <w:rPr>
          <w:rStyle w:val="hps"/>
          <w:rFonts w:cs="Times New Roman"/>
          <w:szCs w:val="24"/>
          <w:lang w:val="en-US"/>
        </w:rPr>
      </w:pPr>
    </w:p>
    <w:p w14:paraId="2A6E70CF" w14:textId="77B9E831" w:rsidR="00670DAB" w:rsidRPr="00427C67" w:rsidRDefault="00411CC6" w:rsidP="00055CAD">
      <w:pPr>
        <w:spacing w:after="20" w:line="240" w:lineRule="auto"/>
        <w:jc w:val="both"/>
        <w:rPr>
          <w:rFonts w:cs="Times New Roman"/>
          <w:b/>
          <w:bCs/>
          <w:szCs w:val="24"/>
          <w:lang w:val="en-US"/>
        </w:rPr>
      </w:pPr>
      <w:r>
        <w:rPr>
          <w:rFonts w:cs="Times New Roman"/>
          <w:b/>
          <w:bCs/>
          <w:szCs w:val="24"/>
          <w:lang w:val="en-US"/>
        </w:rPr>
        <w:t>KEYWORDS</w:t>
      </w:r>
      <w:r w:rsidR="00ED7AD7" w:rsidRPr="00427C67">
        <w:rPr>
          <w:rFonts w:cs="Times New Roman"/>
          <w:b/>
          <w:bCs/>
          <w:szCs w:val="24"/>
          <w:lang w:val="en-US"/>
        </w:rPr>
        <w:t>:</w:t>
      </w:r>
      <w:r w:rsidR="00DE346C" w:rsidRPr="00427C67">
        <w:rPr>
          <w:rFonts w:cs="Times New Roman"/>
          <w:b/>
          <w:bCs/>
          <w:szCs w:val="24"/>
          <w:lang w:val="en-US"/>
        </w:rPr>
        <w:t xml:space="preserve"> </w:t>
      </w:r>
      <w:r w:rsidR="00556248">
        <w:rPr>
          <w:rFonts w:cs="Times New Roman"/>
          <w:szCs w:val="24"/>
          <w:lang w:val="en-US"/>
        </w:rPr>
        <w:t>Solid-liquid extraction</w:t>
      </w:r>
      <w:r w:rsidR="00DE346C" w:rsidRPr="00427C67">
        <w:rPr>
          <w:rFonts w:cs="Times New Roman"/>
          <w:szCs w:val="24"/>
          <w:lang w:val="en-US"/>
        </w:rPr>
        <w:t xml:space="preserve">, </w:t>
      </w:r>
      <w:r w:rsidR="00556248">
        <w:rPr>
          <w:rFonts w:cs="Times New Roman"/>
          <w:szCs w:val="24"/>
          <w:lang w:val="en-US"/>
        </w:rPr>
        <w:t>Continuous extraction, olive leaves, phenolics, hydroxytyrosol</w:t>
      </w:r>
      <w:r w:rsidR="00DE346C" w:rsidRPr="00427C67">
        <w:rPr>
          <w:rFonts w:cs="Times New Roman"/>
          <w:szCs w:val="24"/>
          <w:lang w:val="en-US"/>
        </w:rPr>
        <w:t xml:space="preserve"> </w:t>
      </w:r>
      <w:r w:rsidR="00ED7AD7" w:rsidRPr="00427C67">
        <w:rPr>
          <w:rFonts w:cs="Times New Roman"/>
          <w:b/>
          <w:bCs/>
          <w:szCs w:val="24"/>
          <w:lang w:val="en-US"/>
        </w:rPr>
        <w:t xml:space="preserve"> </w:t>
      </w:r>
    </w:p>
    <w:p w14:paraId="71B43080" w14:textId="01DD5AE3" w:rsidR="000E7582" w:rsidRDefault="000E7582" w:rsidP="00055CAD">
      <w:pPr>
        <w:spacing w:after="20" w:line="240" w:lineRule="auto"/>
        <w:jc w:val="both"/>
        <w:rPr>
          <w:rFonts w:cs="Times New Roman"/>
          <w:b/>
          <w:bCs/>
          <w:szCs w:val="24"/>
          <w:lang w:val="en-US"/>
        </w:rPr>
      </w:pPr>
    </w:p>
    <w:p w14:paraId="23F478C7" w14:textId="77777777" w:rsidR="00556248" w:rsidRPr="00427C67" w:rsidRDefault="00556248" w:rsidP="00055CAD">
      <w:pPr>
        <w:spacing w:after="20" w:line="240" w:lineRule="auto"/>
        <w:jc w:val="both"/>
        <w:rPr>
          <w:rFonts w:cs="Times New Roman"/>
          <w:b/>
          <w:bCs/>
          <w:szCs w:val="24"/>
          <w:lang w:val="en-US"/>
        </w:rPr>
      </w:pPr>
    </w:p>
    <w:p w14:paraId="2FE52F3B" w14:textId="77777777" w:rsidR="00556248" w:rsidRDefault="00556248" w:rsidP="00556248">
      <w:pPr>
        <w:rPr>
          <w:rFonts w:cstheme="minorHAnsi"/>
          <w:b/>
          <w:bCs/>
          <w:szCs w:val="24"/>
          <w:lang w:val="en-US"/>
        </w:rPr>
      </w:pPr>
      <w:r>
        <w:rPr>
          <w:rFonts w:cstheme="minorHAnsi"/>
          <w:b/>
          <w:bCs/>
          <w:szCs w:val="24"/>
          <w:lang w:val="en-US"/>
        </w:rPr>
        <w:t>Acknowledgements</w:t>
      </w:r>
    </w:p>
    <w:p w14:paraId="0651C207" w14:textId="77777777" w:rsidR="00556248" w:rsidRDefault="00556248" w:rsidP="00556248">
      <w:pPr>
        <w:rPr>
          <w:rFonts w:cstheme="minorHAnsi"/>
          <w:color w:val="auto"/>
          <w:sz w:val="22"/>
        </w:rPr>
      </w:pPr>
      <w:r>
        <w:rPr>
          <w:rFonts w:cstheme="minorHAnsi"/>
          <w:szCs w:val="24"/>
          <w:lang w:val="en-US"/>
        </w:rPr>
        <w:t>We acknowledge the support of this work by the Project “</w:t>
      </w:r>
      <w:proofErr w:type="spellStart"/>
      <w:r>
        <w:rPr>
          <w:rFonts w:cstheme="minorHAnsi"/>
          <w:szCs w:val="24"/>
          <w:lang w:val="en-US"/>
        </w:rPr>
        <w:t>PPP_Phenolics</w:t>
      </w:r>
      <w:proofErr w:type="spellEnd"/>
      <w:r>
        <w:rPr>
          <w:rFonts w:cstheme="minorHAnsi"/>
          <w:szCs w:val="24"/>
          <w:lang w:val="en-US"/>
        </w:rPr>
        <w:t xml:space="preserve">” (code 03828), which is implemented under the Action “2nd Call for H.F.R.I. Research Projects to support Faculty Members and Researchers” funded by Hellenic Foundation for Research and Innovation. </w:t>
      </w:r>
    </w:p>
    <w:p w14:paraId="1D7BAB28" w14:textId="7CBA440C" w:rsidR="004F7B38" w:rsidRPr="00556248" w:rsidRDefault="004F7B38" w:rsidP="00055CAD">
      <w:pPr>
        <w:spacing w:after="20" w:line="240" w:lineRule="auto"/>
        <w:jc w:val="both"/>
        <w:rPr>
          <w:rFonts w:cs="Times New Roman"/>
          <w:b/>
          <w:bCs/>
          <w:szCs w:val="24"/>
        </w:rPr>
      </w:pPr>
    </w:p>
    <w:sectPr w:rsidR="004F7B38" w:rsidRPr="00556248" w:rsidSect="000323E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9F75" w14:textId="77777777" w:rsidR="00650681" w:rsidRDefault="00650681" w:rsidP="00B10FCD">
      <w:pPr>
        <w:spacing w:after="0" w:line="240" w:lineRule="auto"/>
      </w:pPr>
      <w:r>
        <w:separator/>
      </w:r>
    </w:p>
  </w:endnote>
  <w:endnote w:type="continuationSeparator" w:id="0">
    <w:p w14:paraId="244395D2" w14:textId="77777777" w:rsidR="00650681" w:rsidRDefault="00650681"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4C6D6" w14:textId="77777777" w:rsidR="00650681" w:rsidRDefault="00650681" w:rsidP="00B10FCD">
      <w:pPr>
        <w:spacing w:after="0" w:line="240" w:lineRule="auto"/>
      </w:pPr>
      <w:r>
        <w:separator/>
      </w:r>
    </w:p>
  </w:footnote>
  <w:footnote w:type="continuationSeparator" w:id="0">
    <w:p w14:paraId="3FBA7D63" w14:textId="77777777" w:rsidR="00650681" w:rsidRDefault="00650681"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E7582"/>
    <w:rsid w:val="00100E5B"/>
    <w:rsid w:val="001327BE"/>
    <w:rsid w:val="00134726"/>
    <w:rsid w:val="00137B0D"/>
    <w:rsid w:val="00257888"/>
    <w:rsid w:val="002607CE"/>
    <w:rsid w:val="0027478C"/>
    <w:rsid w:val="002937B1"/>
    <w:rsid w:val="002938E7"/>
    <w:rsid w:val="002B13CB"/>
    <w:rsid w:val="0032618D"/>
    <w:rsid w:val="003F4BCB"/>
    <w:rsid w:val="00406EAA"/>
    <w:rsid w:val="00411CC6"/>
    <w:rsid w:val="00427C67"/>
    <w:rsid w:val="004F7B38"/>
    <w:rsid w:val="00556248"/>
    <w:rsid w:val="005A4565"/>
    <w:rsid w:val="00650681"/>
    <w:rsid w:val="00650F36"/>
    <w:rsid w:val="00670DAB"/>
    <w:rsid w:val="006937E8"/>
    <w:rsid w:val="006975E5"/>
    <w:rsid w:val="006A45A0"/>
    <w:rsid w:val="00705DF0"/>
    <w:rsid w:val="007D62FD"/>
    <w:rsid w:val="00915963"/>
    <w:rsid w:val="0091656E"/>
    <w:rsid w:val="00935497"/>
    <w:rsid w:val="009803F2"/>
    <w:rsid w:val="00997EF7"/>
    <w:rsid w:val="009C653D"/>
    <w:rsid w:val="00A84D47"/>
    <w:rsid w:val="00AA4FE7"/>
    <w:rsid w:val="00AB16ED"/>
    <w:rsid w:val="00AC44BD"/>
    <w:rsid w:val="00AD393E"/>
    <w:rsid w:val="00AF459A"/>
    <w:rsid w:val="00B10FCD"/>
    <w:rsid w:val="00B36AC7"/>
    <w:rsid w:val="00C04EBD"/>
    <w:rsid w:val="00C07544"/>
    <w:rsid w:val="00C30960"/>
    <w:rsid w:val="00C55D63"/>
    <w:rsid w:val="00C84852"/>
    <w:rsid w:val="00CF4EEC"/>
    <w:rsid w:val="00D678BE"/>
    <w:rsid w:val="00DA5472"/>
    <w:rsid w:val="00DE346C"/>
    <w:rsid w:val="00E440A9"/>
    <w:rsid w:val="00E63CAC"/>
    <w:rsid w:val="00E853C3"/>
    <w:rsid w:val="00E87E35"/>
    <w:rsid w:val="00ED7AD7"/>
    <w:rsid w:val="00F838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6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400</Words>
  <Characters>2280</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ΠΑΠΑΓΕΩΡΓΙΟΥ ΦΛΑΜΠΟΥΡΑΣ ΚΩΝΣΤΑΝΤΙΝΟΣ- ΣΟΛΩΝ</cp:lastModifiedBy>
  <cp:revision>37</cp:revision>
  <cp:lastPrinted>2016-12-14T08:08:00Z</cp:lastPrinted>
  <dcterms:created xsi:type="dcterms:W3CDTF">2021-10-19T09:40:00Z</dcterms:created>
  <dcterms:modified xsi:type="dcterms:W3CDTF">2022-02-13T18:21:00Z</dcterms:modified>
</cp:coreProperties>
</file>