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6E124" w14:textId="06D3E54C" w:rsidR="00FF657E" w:rsidRDefault="00B36CD9" w:rsidP="000D177E">
      <w:pPr>
        <w:ind w:left="720" w:hanging="360"/>
        <w:jc w:val="center"/>
        <w:rPr>
          <w:rFonts w:eastAsia="Calibri" w:cs="Times New Roman"/>
          <w:sz w:val="24"/>
          <w:szCs w:val="24"/>
        </w:rPr>
      </w:pPr>
      <w:r>
        <w:rPr>
          <w:rFonts w:eastAsia="Calibri" w:cs="Times New Roman"/>
          <w:sz w:val="24"/>
          <w:szCs w:val="24"/>
        </w:rPr>
        <w:t>T</w:t>
      </w:r>
      <w:r w:rsidRPr="00F13060">
        <w:rPr>
          <w:rFonts w:eastAsia="Calibri" w:cs="Times New Roman"/>
          <w:sz w:val="24"/>
          <w:szCs w:val="24"/>
        </w:rPr>
        <w:t>argeted enzymatic hydrolysis</w:t>
      </w:r>
      <w:r>
        <w:rPr>
          <w:rFonts w:eastAsia="Calibri" w:cs="Times New Roman"/>
          <w:sz w:val="24"/>
          <w:szCs w:val="24"/>
        </w:rPr>
        <w:t>: towards a more e</w:t>
      </w:r>
      <w:r w:rsidR="002221A8" w:rsidRPr="00F13060">
        <w:rPr>
          <w:rFonts w:eastAsia="Calibri" w:cs="Times New Roman"/>
          <w:sz w:val="24"/>
          <w:szCs w:val="24"/>
        </w:rPr>
        <w:t xml:space="preserve">fficient utilization of </w:t>
      </w:r>
      <w:r w:rsidR="00620BF3" w:rsidRPr="00F13060">
        <w:rPr>
          <w:rFonts w:eastAsia="Calibri" w:cs="Times New Roman"/>
          <w:sz w:val="24"/>
          <w:szCs w:val="24"/>
        </w:rPr>
        <w:t xml:space="preserve">corn feedstock </w:t>
      </w:r>
      <w:r w:rsidR="002221A8" w:rsidRPr="00F13060">
        <w:rPr>
          <w:rFonts w:eastAsia="Calibri" w:cs="Times New Roman"/>
          <w:sz w:val="24"/>
          <w:szCs w:val="24"/>
        </w:rPr>
        <w:t>as</w:t>
      </w:r>
      <w:r w:rsidR="00CE57FC" w:rsidRPr="00F13060">
        <w:rPr>
          <w:rFonts w:eastAsia="Calibri" w:cs="Times New Roman"/>
          <w:sz w:val="24"/>
          <w:szCs w:val="24"/>
        </w:rPr>
        <w:t xml:space="preserve"> animal feed</w:t>
      </w:r>
    </w:p>
    <w:p w14:paraId="362A566F" w14:textId="2422F585" w:rsidR="00664FB1" w:rsidRPr="00664FB1" w:rsidRDefault="00664FB1" w:rsidP="00664FB1">
      <w:pPr>
        <w:jc w:val="both"/>
        <w:rPr>
          <w:rFonts w:cs="Times New Roman"/>
          <w:lang w:val="sv-SE"/>
        </w:rPr>
      </w:pPr>
      <w:r>
        <w:rPr>
          <w:rFonts w:cs="Times New Roman"/>
          <w:lang w:val="sv-SE"/>
        </w:rPr>
        <w:t>Christina</w:t>
      </w:r>
      <w:r w:rsidRPr="003E250B">
        <w:rPr>
          <w:rFonts w:cs="Times New Roman"/>
          <w:lang w:val="sv-SE"/>
        </w:rPr>
        <w:t xml:space="preserve"> </w:t>
      </w:r>
      <w:r>
        <w:rPr>
          <w:rFonts w:cs="Times New Roman"/>
          <w:lang w:val="sv-SE"/>
        </w:rPr>
        <w:t>Ferousi</w:t>
      </w:r>
      <w:r w:rsidRPr="003E250B">
        <w:rPr>
          <w:rFonts w:cs="Times New Roman"/>
          <w:lang w:val="sv-SE"/>
        </w:rPr>
        <w:t xml:space="preserve">, </w:t>
      </w:r>
      <w:r>
        <w:rPr>
          <w:rFonts w:cs="Times New Roman"/>
          <w:lang w:val="sv-SE"/>
        </w:rPr>
        <w:t>Anastasia Zerva</w:t>
      </w:r>
      <w:r w:rsidRPr="003E250B">
        <w:rPr>
          <w:rFonts w:cs="Times New Roman"/>
          <w:lang w:val="sv-SE"/>
        </w:rPr>
        <w:t>, Evangelos Topakas</w:t>
      </w:r>
    </w:p>
    <w:p w14:paraId="74E1D01F" w14:textId="1DD958A4" w:rsidR="00664FB1" w:rsidRPr="009824D1" w:rsidRDefault="00664FB1" w:rsidP="00664FB1">
      <w:pPr>
        <w:rPr>
          <w:i/>
          <w:lang w:val="en-GB"/>
        </w:rPr>
      </w:pPr>
      <w:r w:rsidRPr="009824D1">
        <w:rPr>
          <w:i/>
          <w:vertAlign w:val="superscript"/>
        </w:rPr>
        <w:t>1</w:t>
      </w:r>
      <w:r w:rsidRPr="009824D1">
        <w:rPr>
          <w:i/>
        </w:rPr>
        <w:t xml:space="preserve">Industrial Biotechnology &amp; </w:t>
      </w:r>
      <w:proofErr w:type="spellStart"/>
      <w:r w:rsidRPr="009824D1">
        <w:rPr>
          <w:i/>
        </w:rPr>
        <w:t>Biocatalysis</w:t>
      </w:r>
      <w:proofErr w:type="spellEnd"/>
      <w:r w:rsidRPr="009824D1">
        <w:rPr>
          <w:i/>
        </w:rPr>
        <w:t xml:space="preserve"> Group, Biotechnology Laboratory, School of Chemical Engineering, National Technical University of Athens, Athens, Greece</w:t>
      </w:r>
    </w:p>
    <w:p w14:paraId="497DFD8D" w14:textId="77777777" w:rsidR="00664FB1" w:rsidRDefault="00664FB1" w:rsidP="00B557CD">
      <w:pPr>
        <w:jc w:val="both"/>
        <w:rPr>
          <w:color w:val="0070C0"/>
        </w:rPr>
      </w:pPr>
    </w:p>
    <w:p w14:paraId="305307CA" w14:textId="6C31B1C7" w:rsidR="00F71215" w:rsidRDefault="00EF5D54" w:rsidP="00B557CD">
      <w:pPr>
        <w:jc w:val="both"/>
      </w:pPr>
      <w:r w:rsidRPr="00EF5D54">
        <w:t xml:space="preserve">Corn is </w:t>
      </w:r>
      <w:r>
        <w:t xml:space="preserve">among </w:t>
      </w:r>
      <w:r w:rsidRPr="00EF5D54">
        <w:t>the most widely grown crop</w:t>
      </w:r>
      <w:r>
        <w:t>s worldwide</w:t>
      </w:r>
      <w:r w:rsidR="00387FA2">
        <w:t xml:space="preserve"> and </w:t>
      </w:r>
      <w:r w:rsidR="0005202E">
        <w:t>its</w:t>
      </w:r>
      <w:r w:rsidR="00DB330F">
        <w:t xml:space="preserve"> associated agroindustrial byproducts are, therefore, </w:t>
      </w:r>
      <w:r w:rsidR="00A03D81">
        <w:t>of</w:t>
      </w:r>
      <w:r w:rsidR="00401268">
        <w:t xml:space="preserve"> high abundance. </w:t>
      </w:r>
      <w:r w:rsidR="00D93C2A">
        <w:t>Corn bran</w:t>
      </w:r>
      <w:r w:rsidR="003D5D86">
        <w:t xml:space="preserve"> </w:t>
      </w:r>
      <w:r w:rsidR="003D5D86" w:rsidRPr="00664FB1">
        <w:t>⸻</w:t>
      </w:r>
      <w:r w:rsidR="003D5D86">
        <w:t>being one of those</w:t>
      </w:r>
      <w:r w:rsidR="003D5D86" w:rsidRPr="00664FB1">
        <w:t>⸻</w:t>
      </w:r>
      <w:r w:rsidR="006500AB">
        <w:t xml:space="preserve"> is made </w:t>
      </w:r>
      <w:r w:rsidR="006500AB" w:rsidRPr="00644975">
        <w:t>from the outer layer of corn kernel</w:t>
      </w:r>
      <w:r w:rsidR="006500AB">
        <w:t xml:space="preserve">s </w:t>
      </w:r>
      <w:r w:rsidR="00CE0264">
        <w:t>and</w:t>
      </w:r>
      <w:r w:rsidR="00B559C7">
        <w:t xml:space="preserve">, </w:t>
      </w:r>
      <w:r w:rsidR="00B559C7" w:rsidRPr="003D5D86">
        <w:t xml:space="preserve">apart from cellulose, </w:t>
      </w:r>
      <w:r w:rsidR="003476BA" w:rsidRPr="003D5D86">
        <w:t xml:space="preserve">it </w:t>
      </w:r>
      <w:r w:rsidR="00CE0264" w:rsidRPr="003D5D86">
        <w:t>i</w:t>
      </w:r>
      <w:r w:rsidR="00DF3C4D" w:rsidRPr="003D5D86">
        <w:t xml:space="preserve">s </w:t>
      </w:r>
      <w:r w:rsidR="00EE5AE4">
        <w:t xml:space="preserve">mainly </w:t>
      </w:r>
      <w:r w:rsidR="003476BA" w:rsidRPr="003D5D86">
        <w:t>composed of</w:t>
      </w:r>
      <w:r w:rsidR="00DF3C4D" w:rsidRPr="003D5D86">
        <w:t xml:space="preserve"> highly </w:t>
      </w:r>
      <w:r w:rsidR="00663C1F">
        <w:t>branched</w:t>
      </w:r>
      <w:r w:rsidR="00DF3C4D" w:rsidRPr="003D5D86">
        <w:t xml:space="preserve"> hemicellulose that is additionally complexed with lignin.</w:t>
      </w:r>
      <w:r w:rsidR="001930B9" w:rsidRPr="003D5D86">
        <w:t xml:space="preserve"> </w:t>
      </w:r>
      <w:r w:rsidR="009101B1" w:rsidRPr="003D5D86">
        <w:t xml:space="preserve">Although corn bran </w:t>
      </w:r>
      <w:r w:rsidR="00844753" w:rsidRPr="003D5D86">
        <w:t xml:space="preserve">is already being utilized </w:t>
      </w:r>
      <w:r w:rsidR="00B75801" w:rsidRPr="003D5D86">
        <w:t>in</w:t>
      </w:r>
      <w:r w:rsidR="00844753" w:rsidRPr="003D5D86">
        <w:t xml:space="preserve"> animal feed, </w:t>
      </w:r>
      <w:r w:rsidR="00B27477">
        <w:t xml:space="preserve">the </w:t>
      </w:r>
      <w:r w:rsidR="00844753" w:rsidRPr="003D5D86">
        <w:t>recalcitran</w:t>
      </w:r>
      <w:r w:rsidR="003D5D86">
        <w:t>t</w:t>
      </w:r>
      <w:r w:rsidR="00844753" w:rsidRPr="003D5D86">
        <w:t xml:space="preserve"> nature </w:t>
      </w:r>
      <w:r w:rsidR="00B27477">
        <w:t xml:space="preserve">of </w:t>
      </w:r>
      <w:r w:rsidR="001D0C71">
        <w:t>its hemicell</w:t>
      </w:r>
      <w:r w:rsidR="00CC66EC">
        <w:t xml:space="preserve">ulosic </w:t>
      </w:r>
      <w:r w:rsidR="00D27102">
        <w:t xml:space="preserve">fraction </w:t>
      </w:r>
      <w:r w:rsidR="00844753" w:rsidRPr="003D5D86">
        <w:t xml:space="preserve">renders it </w:t>
      </w:r>
      <w:r w:rsidR="00B75801" w:rsidRPr="003D5D86">
        <w:t xml:space="preserve">an inefficient </w:t>
      </w:r>
      <w:r w:rsidR="00C67A6E" w:rsidRPr="003D5D86">
        <w:t>carbon</w:t>
      </w:r>
      <w:r w:rsidR="00B75801" w:rsidRPr="003D5D86">
        <w:t xml:space="preserve"> source, since </w:t>
      </w:r>
      <w:r w:rsidR="008529ED" w:rsidRPr="003D5D86">
        <w:t xml:space="preserve">animals are incapable of </w:t>
      </w:r>
      <w:r w:rsidR="00A53D72" w:rsidRPr="003D5D86">
        <w:t>harvesting its full potential.</w:t>
      </w:r>
      <w:r w:rsidR="0016527E">
        <w:t xml:space="preserve"> </w:t>
      </w:r>
      <w:r w:rsidR="00AE7F92">
        <w:t>On the contrary, microorganisms</w:t>
      </w:r>
      <w:r w:rsidR="00635769">
        <w:t xml:space="preserve"> of both bacterial and fungal origin</w:t>
      </w:r>
      <w:r w:rsidR="0016527E">
        <w:t xml:space="preserve"> have been </w:t>
      </w:r>
      <w:r w:rsidR="00D27102">
        <w:t>shown</w:t>
      </w:r>
      <w:r w:rsidR="0016527E">
        <w:t xml:space="preserve"> to code for an arsenal of </w:t>
      </w:r>
      <w:r w:rsidR="00935E7F" w:rsidRPr="00935E7F">
        <w:t>lignocellulo</w:t>
      </w:r>
      <w:r w:rsidR="00935E7F">
        <w:t xml:space="preserve">lytic </w:t>
      </w:r>
      <w:r w:rsidR="0016527E">
        <w:t>enzymatic machineries</w:t>
      </w:r>
      <w:r w:rsidR="008002F3">
        <w:t xml:space="preserve"> that </w:t>
      </w:r>
      <w:r w:rsidR="002A4824">
        <w:t xml:space="preserve">could be </w:t>
      </w:r>
      <w:r w:rsidR="0047757F">
        <w:t xml:space="preserve">exploited for biotechnological purposes. </w:t>
      </w:r>
      <w:r w:rsidR="00A905C4">
        <w:t xml:space="preserve">The focus of this study is the investigation of the </w:t>
      </w:r>
      <w:r w:rsidR="00A905C4" w:rsidRPr="00664FB1">
        <w:t xml:space="preserve">synergistic effect of major hemicellulase activities upon addition of </w:t>
      </w:r>
      <w:r w:rsidR="00665EA5" w:rsidRPr="00664FB1">
        <w:t>specific</w:t>
      </w:r>
      <w:r w:rsidR="00A905C4" w:rsidRPr="00664FB1">
        <w:t xml:space="preserve"> accessory enzymes</w:t>
      </w:r>
      <w:r w:rsidR="00665EA5" w:rsidRPr="00664FB1">
        <w:t>.</w:t>
      </w:r>
      <w:r w:rsidR="00A905C4" w:rsidRPr="00664FB1">
        <w:t xml:space="preserve"> </w:t>
      </w:r>
      <w:r w:rsidR="00BA73C1" w:rsidRPr="00664FB1">
        <w:t xml:space="preserve">To this end, </w:t>
      </w:r>
      <w:r w:rsidR="002562EE" w:rsidRPr="00664FB1">
        <w:t xml:space="preserve">selected </w:t>
      </w:r>
      <w:r w:rsidR="00FC4D81" w:rsidRPr="00664FB1">
        <w:t xml:space="preserve">xylan-debranching </w:t>
      </w:r>
      <w:r w:rsidR="002562EE" w:rsidRPr="00664FB1">
        <w:t>enzyme</w:t>
      </w:r>
      <w:r w:rsidR="00FC4D81" w:rsidRPr="00664FB1">
        <w:t xml:space="preserve">s </w:t>
      </w:r>
      <w:r w:rsidR="00973B2F" w:rsidRPr="00664FB1">
        <w:t>are</w:t>
      </w:r>
      <w:r w:rsidR="00FC4D81" w:rsidRPr="00664FB1">
        <w:t xml:space="preserve"> recombinantly expressed in suitable hosts and their </w:t>
      </w:r>
      <w:r w:rsidR="0068385B" w:rsidRPr="00664FB1">
        <w:t xml:space="preserve">potential </w:t>
      </w:r>
      <w:r w:rsidR="0067093E" w:rsidRPr="00664FB1">
        <w:t>towards</w:t>
      </w:r>
      <w:r w:rsidR="0068385B" w:rsidRPr="00664FB1">
        <w:t xml:space="preserve"> </w:t>
      </w:r>
      <w:r w:rsidR="00665EA5" w:rsidRPr="00664FB1">
        <w:t xml:space="preserve">the in vitro hydrolysis of highly branched corn arabinoglucuronoxylan is being assessed. </w:t>
      </w:r>
      <w:r w:rsidR="00F71215" w:rsidRPr="00664FB1">
        <w:t>Ultimately, an optimized enzyme mixture will be designed that will not only increase the yield of the released sugars from corn bran, but also reduce the overall process cost. Moreover, hydrolysis with enzymes presenting selected specificities</w:t>
      </w:r>
      <w:r w:rsidR="00931929" w:rsidRPr="00664FB1">
        <w:t xml:space="preserve"> </w:t>
      </w:r>
      <w:r w:rsidR="00F71215" w:rsidRPr="00664FB1">
        <w:t xml:space="preserve">will enable the release of prebiotic xylo-oligosaccharides and antioxidant </w:t>
      </w:r>
      <w:r w:rsidR="0022239A" w:rsidRPr="00664FB1">
        <w:t>components</w:t>
      </w:r>
      <w:r w:rsidR="00F71215" w:rsidRPr="00664FB1">
        <w:t xml:space="preserve"> from corn feedstock</w:t>
      </w:r>
      <w:r w:rsidR="0022239A" w:rsidRPr="00664FB1">
        <w:t>.</w:t>
      </w:r>
    </w:p>
    <w:p w14:paraId="44561712" w14:textId="23F64B04" w:rsidR="00F71215" w:rsidRDefault="00F71215" w:rsidP="00A467F6"/>
    <w:p w14:paraId="3AA8A76E" w14:textId="633A9F74" w:rsidR="00C72BC3" w:rsidRDefault="00C72BC3" w:rsidP="00A467F6">
      <w:r w:rsidRPr="00664FB1">
        <w:t xml:space="preserve">Keywords: </w:t>
      </w:r>
      <w:r w:rsidR="00B7082F" w:rsidRPr="00664FB1">
        <w:t xml:space="preserve">corn </w:t>
      </w:r>
      <w:r w:rsidR="00B7082F">
        <w:t xml:space="preserve">bran, lignocellulose, hemicellulose, </w:t>
      </w:r>
      <w:r w:rsidR="00664FB1" w:rsidRPr="00664FB1">
        <w:t>recalcitrance, glycosyl hydrolases, carbohydrate esterases</w:t>
      </w:r>
    </w:p>
    <w:sectPr w:rsidR="00C72BC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IDFont+F4">
    <w:altName w:val="Calibri"/>
    <w:panose1 w:val="00000000000000000000"/>
    <w:charset w:val="A1"/>
    <w:family w:val="auto"/>
    <w:notTrueType/>
    <w:pitch w:val="default"/>
    <w:sig w:usb0="00000081" w:usb1="00000000" w:usb2="00000000" w:usb3="00000000" w:csb0="00000008"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245EB0"/>
    <w:multiLevelType w:val="hybridMultilevel"/>
    <w:tmpl w:val="BD40B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8E5EFF"/>
    <w:multiLevelType w:val="hybridMultilevel"/>
    <w:tmpl w:val="E5963CC8"/>
    <w:lvl w:ilvl="0" w:tplc="73FE7982">
      <w:start w:val="1"/>
      <w:numFmt w:val="bullet"/>
      <w:lvlText w:val="-"/>
      <w:lvlJc w:val="left"/>
      <w:pPr>
        <w:ind w:left="720" w:hanging="360"/>
      </w:pPr>
      <w:rPr>
        <w:rFonts w:ascii="CIDFont+F4" w:eastAsiaTheme="minorHAnsi" w:hAnsi="CIDFont+F4" w:cs="CIDFont+F4"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EBE"/>
    <w:rsid w:val="0005202E"/>
    <w:rsid w:val="00056741"/>
    <w:rsid w:val="000D177E"/>
    <w:rsid w:val="000F5FF8"/>
    <w:rsid w:val="001320EE"/>
    <w:rsid w:val="00142EAD"/>
    <w:rsid w:val="00143327"/>
    <w:rsid w:val="00146980"/>
    <w:rsid w:val="0016527E"/>
    <w:rsid w:val="001930B9"/>
    <w:rsid w:val="001C0B82"/>
    <w:rsid w:val="001D0C71"/>
    <w:rsid w:val="002221A8"/>
    <w:rsid w:val="0022239A"/>
    <w:rsid w:val="0023754C"/>
    <w:rsid w:val="002562EE"/>
    <w:rsid w:val="002824AE"/>
    <w:rsid w:val="00293B64"/>
    <w:rsid w:val="0029749E"/>
    <w:rsid w:val="002A4824"/>
    <w:rsid w:val="002B2F75"/>
    <w:rsid w:val="002F0128"/>
    <w:rsid w:val="003476BA"/>
    <w:rsid w:val="0035175C"/>
    <w:rsid w:val="00357466"/>
    <w:rsid w:val="00387FA2"/>
    <w:rsid w:val="003C14D9"/>
    <w:rsid w:val="003C1D45"/>
    <w:rsid w:val="003C3DAB"/>
    <w:rsid w:val="003D5D86"/>
    <w:rsid w:val="00401268"/>
    <w:rsid w:val="00422237"/>
    <w:rsid w:val="004438FA"/>
    <w:rsid w:val="00470030"/>
    <w:rsid w:val="0047757F"/>
    <w:rsid w:val="00502FBA"/>
    <w:rsid w:val="00520EBE"/>
    <w:rsid w:val="00555ADA"/>
    <w:rsid w:val="00610150"/>
    <w:rsid w:val="00613276"/>
    <w:rsid w:val="00620BF3"/>
    <w:rsid w:val="00635769"/>
    <w:rsid w:val="00641E71"/>
    <w:rsid w:val="00644975"/>
    <w:rsid w:val="006500AB"/>
    <w:rsid w:val="006502E4"/>
    <w:rsid w:val="00651801"/>
    <w:rsid w:val="00663C1F"/>
    <w:rsid w:val="00664D10"/>
    <w:rsid w:val="00664FB1"/>
    <w:rsid w:val="00665EA5"/>
    <w:rsid w:val="0067093E"/>
    <w:rsid w:val="0068385B"/>
    <w:rsid w:val="00695F68"/>
    <w:rsid w:val="006C0B7A"/>
    <w:rsid w:val="006F1B44"/>
    <w:rsid w:val="006F25FB"/>
    <w:rsid w:val="006F2B78"/>
    <w:rsid w:val="00784ACA"/>
    <w:rsid w:val="007927B6"/>
    <w:rsid w:val="007C4ED0"/>
    <w:rsid w:val="008002F3"/>
    <w:rsid w:val="00807DCB"/>
    <w:rsid w:val="00844753"/>
    <w:rsid w:val="008529ED"/>
    <w:rsid w:val="00863EB9"/>
    <w:rsid w:val="00873735"/>
    <w:rsid w:val="008D2F2B"/>
    <w:rsid w:val="008E5036"/>
    <w:rsid w:val="009101B1"/>
    <w:rsid w:val="00931159"/>
    <w:rsid w:val="00931929"/>
    <w:rsid w:val="00932B40"/>
    <w:rsid w:val="00935E7F"/>
    <w:rsid w:val="00966E64"/>
    <w:rsid w:val="00973B2F"/>
    <w:rsid w:val="009A0D6B"/>
    <w:rsid w:val="00A03D81"/>
    <w:rsid w:val="00A467F6"/>
    <w:rsid w:val="00A53D72"/>
    <w:rsid w:val="00A905C4"/>
    <w:rsid w:val="00AE7F92"/>
    <w:rsid w:val="00B11234"/>
    <w:rsid w:val="00B15BAE"/>
    <w:rsid w:val="00B21490"/>
    <w:rsid w:val="00B27477"/>
    <w:rsid w:val="00B36CD9"/>
    <w:rsid w:val="00B557CD"/>
    <w:rsid w:val="00B559C7"/>
    <w:rsid w:val="00B64AB4"/>
    <w:rsid w:val="00B669B7"/>
    <w:rsid w:val="00B7082F"/>
    <w:rsid w:val="00B75801"/>
    <w:rsid w:val="00B765F2"/>
    <w:rsid w:val="00B80FDE"/>
    <w:rsid w:val="00BA73C1"/>
    <w:rsid w:val="00BB5F8E"/>
    <w:rsid w:val="00C27C90"/>
    <w:rsid w:val="00C63BD3"/>
    <w:rsid w:val="00C6770A"/>
    <w:rsid w:val="00C67A6E"/>
    <w:rsid w:val="00C71F63"/>
    <w:rsid w:val="00C72BC3"/>
    <w:rsid w:val="00CA71E6"/>
    <w:rsid w:val="00CC66EC"/>
    <w:rsid w:val="00CE0264"/>
    <w:rsid w:val="00CE57FC"/>
    <w:rsid w:val="00CF2240"/>
    <w:rsid w:val="00D00FD6"/>
    <w:rsid w:val="00D04FAE"/>
    <w:rsid w:val="00D27102"/>
    <w:rsid w:val="00D74C3F"/>
    <w:rsid w:val="00D93C2A"/>
    <w:rsid w:val="00DB330F"/>
    <w:rsid w:val="00DB533B"/>
    <w:rsid w:val="00DC1A80"/>
    <w:rsid w:val="00DC5A76"/>
    <w:rsid w:val="00DE4A08"/>
    <w:rsid w:val="00DF3C4D"/>
    <w:rsid w:val="00E23608"/>
    <w:rsid w:val="00E6028D"/>
    <w:rsid w:val="00EB06B9"/>
    <w:rsid w:val="00EE5AE4"/>
    <w:rsid w:val="00EF5D54"/>
    <w:rsid w:val="00EF669A"/>
    <w:rsid w:val="00F00425"/>
    <w:rsid w:val="00F13060"/>
    <w:rsid w:val="00F356D6"/>
    <w:rsid w:val="00F40368"/>
    <w:rsid w:val="00F71215"/>
    <w:rsid w:val="00F735A9"/>
    <w:rsid w:val="00FC4D81"/>
    <w:rsid w:val="00FE2D1D"/>
    <w:rsid w:val="00FF0E0F"/>
    <w:rsid w:val="00FF6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88F24"/>
  <w15:chartTrackingRefBased/>
  <w15:docId w15:val="{9EA88819-4D0C-41DE-BFD0-A94D1B1B8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276"/>
    <w:pPr>
      <w:spacing w:line="36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autoRedefine/>
    <w:uiPriority w:val="99"/>
    <w:semiHidden/>
    <w:unhideWhenUsed/>
    <w:rsid w:val="003C1D45"/>
    <w:pPr>
      <w:spacing w:after="0" w:line="240" w:lineRule="auto"/>
      <w:ind w:left="240" w:hanging="240"/>
    </w:pPr>
    <w:rPr>
      <w:rFonts w:eastAsia="Times New Roman" w:cs="Times New Roman"/>
      <w:szCs w:val="20"/>
    </w:rPr>
  </w:style>
  <w:style w:type="paragraph" w:styleId="ListParagraph">
    <w:name w:val="List Paragraph"/>
    <w:basedOn w:val="Normal"/>
    <w:uiPriority w:val="34"/>
    <w:qFormat/>
    <w:rsid w:val="00520E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283</Words>
  <Characters>1617</Characters>
  <Application>Microsoft Office Word</Application>
  <DocSecurity>0</DocSecurity>
  <Lines>13</Lines>
  <Paragraphs>3</Paragraphs>
  <ScaleCrop>false</ScaleCrop>
  <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cferousi</dc:creator>
  <cp:keywords/>
  <dc:description/>
  <cp:lastModifiedBy>Christina Ferousi</cp:lastModifiedBy>
  <cp:revision>2</cp:revision>
  <dcterms:created xsi:type="dcterms:W3CDTF">2022-02-08T14:22:00Z</dcterms:created>
  <dcterms:modified xsi:type="dcterms:W3CDTF">2022-02-08T14:22:00Z</dcterms:modified>
</cp:coreProperties>
</file>