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D1" w:rsidRPr="00D433D1" w:rsidRDefault="00D433D1" w:rsidP="00D433D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el-GR"/>
        </w:rPr>
      </w:pPr>
      <w:r w:rsidRPr="00D07937"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el-GR"/>
        </w:rPr>
        <w:t>2</w:t>
      </w:r>
      <w:r>
        <w:rPr>
          <w:rFonts w:ascii="Helvetica" w:eastAsia="Times New Roman" w:hAnsi="Helvetica" w:cs="Helvetica"/>
          <w:b/>
          <w:bCs/>
          <w:kern w:val="36"/>
          <w:sz w:val="48"/>
          <w:szCs w:val="48"/>
          <w:vertAlign w:val="superscript"/>
          <w:lang w:eastAsia="el-GR"/>
        </w:rPr>
        <w:t>ο</w:t>
      </w:r>
      <w:r w:rsidRPr="00D433D1">
        <w:rPr>
          <w:rFonts w:ascii="Helvetica" w:eastAsia="Times New Roman" w:hAnsi="Helvetica" w:cs="Helvetica"/>
          <w:b/>
          <w:bCs/>
          <w:kern w:val="36"/>
          <w:sz w:val="48"/>
          <w:szCs w:val="48"/>
          <w:vertAlign w:val="superscript"/>
          <w:lang w:eastAsia="el-GR"/>
        </w:rPr>
        <w:t>ς</w:t>
      </w:r>
      <w:r w:rsidRPr="00D07937"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el-GR"/>
        </w:rPr>
        <w:t xml:space="preserve"> </w:t>
      </w:r>
      <w:r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el-GR"/>
        </w:rPr>
        <w:t>Πανελλήνιος Διαγωνισμός</w:t>
      </w:r>
    </w:p>
    <w:p w:rsidR="00D433D1" w:rsidRPr="00D433D1" w:rsidRDefault="00D433D1" w:rsidP="00D433D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el-GR"/>
        </w:rPr>
      </w:pPr>
      <w:proofErr w:type="spellStart"/>
      <w:r w:rsidRPr="00D433D1">
        <w:rPr>
          <w:rFonts w:ascii="Helvetica" w:eastAsia="Times New Roman" w:hAnsi="Helvetica" w:cs="Helvetica"/>
          <w:b/>
          <w:bCs/>
          <w:kern w:val="36"/>
          <w:sz w:val="48"/>
          <w:szCs w:val="48"/>
          <w:lang w:val="en-US" w:eastAsia="el-GR"/>
        </w:rPr>
        <w:t>Chem</w:t>
      </w:r>
      <w:proofErr w:type="spellEnd"/>
      <w:r w:rsidRPr="00D433D1"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el-GR"/>
        </w:rPr>
        <w:t>-</w:t>
      </w:r>
      <w:r w:rsidRPr="00D433D1">
        <w:rPr>
          <w:rFonts w:ascii="Helvetica" w:eastAsia="Times New Roman" w:hAnsi="Helvetica" w:cs="Helvetica"/>
          <w:b/>
          <w:bCs/>
          <w:kern w:val="36"/>
          <w:sz w:val="48"/>
          <w:szCs w:val="48"/>
          <w:lang w:val="en-US" w:eastAsia="el-GR"/>
        </w:rPr>
        <w:t>E</w:t>
      </w:r>
      <w:r w:rsidRPr="00D433D1"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el-GR"/>
        </w:rPr>
        <w:t>-</w:t>
      </w:r>
      <w:r w:rsidRPr="00D433D1">
        <w:rPr>
          <w:rFonts w:ascii="Helvetica" w:eastAsia="Times New Roman" w:hAnsi="Helvetica" w:cs="Helvetica"/>
          <w:b/>
          <w:bCs/>
          <w:kern w:val="36"/>
          <w:sz w:val="48"/>
          <w:szCs w:val="48"/>
          <w:lang w:val="en-US" w:eastAsia="el-GR"/>
        </w:rPr>
        <w:t>Car</w:t>
      </w:r>
      <w:r w:rsidRPr="00D433D1"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el-GR"/>
        </w:rPr>
        <w:t xml:space="preserve"> </w:t>
      </w:r>
      <w:r w:rsidRPr="00D433D1">
        <w:rPr>
          <w:rFonts w:ascii="Helvetica" w:eastAsia="Times New Roman" w:hAnsi="Helvetica" w:cs="Helvetica"/>
          <w:b/>
          <w:bCs/>
          <w:kern w:val="36"/>
          <w:sz w:val="48"/>
          <w:szCs w:val="48"/>
          <w:lang w:val="en-US" w:eastAsia="el-GR"/>
        </w:rPr>
        <w:t>Competition</w:t>
      </w:r>
      <w:r w:rsidRPr="00D433D1"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el-GR"/>
        </w:rPr>
        <w:t>®</w:t>
      </w:r>
    </w:p>
    <w:p w:rsidR="00800492" w:rsidRPr="000E00A6" w:rsidRDefault="00272CA1" w:rsidP="00272CA1">
      <w:pPr>
        <w:jc w:val="center"/>
        <w:rPr>
          <w:b/>
        </w:rPr>
      </w:pPr>
      <w:r>
        <w:rPr>
          <w:b/>
        </w:rPr>
        <w:t>ΠΑΤΡΑ 0</w:t>
      </w:r>
      <w:r w:rsidR="001C09D0" w:rsidRPr="000E00A6">
        <w:rPr>
          <w:b/>
        </w:rPr>
        <w:t>2</w:t>
      </w:r>
      <w:r>
        <w:rPr>
          <w:b/>
        </w:rPr>
        <w:t>.06.2022</w:t>
      </w:r>
    </w:p>
    <w:p w:rsidR="00272CA1" w:rsidRPr="000E00A6" w:rsidRDefault="00800492" w:rsidP="00272CA1">
      <w:pPr>
        <w:jc w:val="center"/>
        <w:rPr>
          <w:b/>
        </w:rPr>
      </w:pPr>
      <w:r>
        <w:rPr>
          <w:b/>
          <w:lang w:val="en-US"/>
        </w:rPr>
        <w:t>PESXM</w:t>
      </w:r>
      <w:r w:rsidRPr="000E00A6">
        <w:rPr>
          <w:b/>
        </w:rPr>
        <w:t xml:space="preserve">, </w:t>
      </w:r>
      <w:r>
        <w:rPr>
          <w:b/>
          <w:lang w:val="en-US"/>
        </w:rPr>
        <w:t>Poster</w:t>
      </w:r>
      <w:r w:rsidRPr="000E00A6">
        <w:rPr>
          <w:b/>
        </w:rPr>
        <w:t xml:space="preserve"> </w:t>
      </w:r>
      <w:r>
        <w:rPr>
          <w:b/>
          <w:lang w:val="en-US"/>
        </w:rPr>
        <w:t>Session</w:t>
      </w:r>
    </w:p>
    <w:p w:rsidR="00D07937" w:rsidRPr="00800492" w:rsidRDefault="00D433D1" w:rsidP="00D433D1">
      <w:pPr>
        <w:jc w:val="center"/>
        <w:rPr>
          <w:b/>
        </w:rPr>
      </w:pPr>
      <w:r w:rsidRPr="00D433D1">
        <w:rPr>
          <w:b/>
        </w:rPr>
        <w:t xml:space="preserve">Ατζέντα </w:t>
      </w:r>
      <w:r w:rsidR="00EC4868">
        <w:rPr>
          <w:b/>
        </w:rPr>
        <w:t xml:space="preserve">Ημέρας </w:t>
      </w:r>
      <w:r w:rsidR="001C09D0">
        <w:rPr>
          <w:b/>
        </w:rPr>
        <w:t>Παρουσ</w:t>
      </w:r>
      <w:r w:rsidR="00800492">
        <w:rPr>
          <w:b/>
        </w:rPr>
        <w:t>ίασης Ομάδων</w:t>
      </w:r>
    </w:p>
    <w:tbl>
      <w:tblPr>
        <w:tblStyle w:val="TableGrid"/>
        <w:tblpPr w:leftFromText="180" w:rightFromText="180" w:vertAnchor="page" w:horzAnchor="margin" w:tblpY="4533"/>
        <w:tblW w:w="9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60"/>
        <w:gridCol w:w="7365"/>
      </w:tblGrid>
      <w:tr w:rsidR="006A00A6" w:rsidTr="006708E6">
        <w:trPr>
          <w:trHeight w:val="581"/>
        </w:trPr>
        <w:tc>
          <w:tcPr>
            <w:tcW w:w="1760" w:type="dxa"/>
          </w:tcPr>
          <w:p w:rsidR="006A00A6" w:rsidRPr="000E00A6" w:rsidRDefault="006A00A6" w:rsidP="002F1A2B">
            <w:pPr>
              <w:rPr>
                <w:lang w:val="en-US"/>
              </w:rPr>
            </w:pPr>
          </w:p>
        </w:tc>
        <w:tc>
          <w:tcPr>
            <w:tcW w:w="7365" w:type="dxa"/>
          </w:tcPr>
          <w:p w:rsidR="000E00A6" w:rsidRPr="00EC11D8" w:rsidRDefault="000E00A6" w:rsidP="006708E6">
            <w:pPr>
              <w:jc w:val="center"/>
              <w:rPr>
                <w:color w:val="FFFFFF" w:themeColor="background1"/>
              </w:rPr>
            </w:pPr>
            <w:r w:rsidRPr="00EC11D8">
              <w:rPr>
                <w:color w:val="FFFFFF" w:themeColor="background1"/>
              </w:rPr>
              <w:t>Παρουσίαση</w:t>
            </w:r>
            <w:r w:rsidRPr="00EC11D8">
              <w:rPr>
                <w:color w:val="FFFFFF" w:themeColor="background1"/>
              </w:rPr>
              <w:t xml:space="preserve"> &amp; Τεχνικός Έλεγχος</w:t>
            </w:r>
          </w:p>
          <w:p w:rsidR="006A00A6" w:rsidRPr="00EC11D8" w:rsidRDefault="006A00A6" w:rsidP="006708E6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0E00A6" w:rsidTr="006708E6">
        <w:trPr>
          <w:trHeight w:val="581"/>
        </w:trPr>
        <w:tc>
          <w:tcPr>
            <w:tcW w:w="1760" w:type="dxa"/>
          </w:tcPr>
          <w:p w:rsidR="000E00A6" w:rsidRPr="002F1A2B" w:rsidRDefault="000E00A6" w:rsidP="002F1A2B">
            <w:pPr>
              <w:rPr>
                <w:color w:val="FFFFFF" w:themeColor="background1"/>
                <w:lang w:val="en-US"/>
              </w:rPr>
            </w:pPr>
            <w:r w:rsidRPr="002F1A2B">
              <w:rPr>
                <w:color w:val="FFFFFF" w:themeColor="background1"/>
              </w:rPr>
              <w:t>15:00</w:t>
            </w:r>
            <w:r w:rsidRPr="002F1A2B">
              <w:rPr>
                <w:color w:val="FFFFFF" w:themeColor="background1"/>
                <w:lang w:val="en-US"/>
              </w:rPr>
              <w:t xml:space="preserve"> </w:t>
            </w:r>
            <w:r w:rsidRPr="002F1A2B">
              <w:rPr>
                <w:color w:val="FFFFFF" w:themeColor="background1"/>
              </w:rPr>
              <w:t>- 15</w:t>
            </w:r>
            <w:r w:rsidRPr="002F1A2B">
              <w:rPr>
                <w:color w:val="FFFFFF" w:themeColor="background1"/>
                <w:lang w:val="en-US"/>
              </w:rPr>
              <w:t>:20</w:t>
            </w:r>
          </w:p>
        </w:tc>
        <w:tc>
          <w:tcPr>
            <w:tcW w:w="7365" w:type="dxa"/>
          </w:tcPr>
          <w:p w:rsidR="000E00A6" w:rsidRPr="00EC11D8" w:rsidRDefault="000E00A6" w:rsidP="006708E6">
            <w:pPr>
              <w:jc w:val="center"/>
              <w:rPr>
                <w:color w:val="FFFFFF" w:themeColor="background1"/>
              </w:rPr>
            </w:pPr>
            <w:r w:rsidRPr="00EC11D8">
              <w:rPr>
                <w:color w:val="FFFFFF" w:themeColor="background1"/>
              </w:rPr>
              <w:t>Ομάδ</w:t>
            </w:r>
            <w:r w:rsidRPr="00EC11D8">
              <w:rPr>
                <w:color w:val="FFFFFF" w:themeColor="background1"/>
              </w:rPr>
              <w:t>α</w:t>
            </w:r>
            <w:r w:rsidRPr="00EC11D8">
              <w:rPr>
                <w:color w:val="FFFFFF" w:themeColor="background1"/>
              </w:rPr>
              <w:t xml:space="preserve"> Ι</w:t>
            </w:r>
          </w:p>
        </w:tc>
      </w:tr>
      <w:tr w:rsidR="000E00A6" w:rsidTr="006708E6">
        <w:trPr>
          <w:trHeight w:val="581"/>
        </w:trPr>
        <w:tc>
          <w:tcPr>
            <w:tcW w:w="1760" w:type="dxa"/>
          </w:tcPr>
          <w:p w:rsidR="000E00A6" w:rsidRPr="002F1A2B" w:rsidRDefault="000E00A6" w:rsidP="002F1A2B">
            <w:pPr>
              <w:rPr>
                <w:color w:val="FFFFFF" w:themeColor="background1"/>
                <w:lang w:val="en-US"/>
              </w:rPr>
            </w:pPr>
            <w:r w:rsidRPr="002F1A2B">
              <w:rPr>
                <w:color w:val="FFFFFF" w:themeColor="background1"/>
              </w:rPr>
              <w:t>15:</w:t>
            </w:r>
            <w:r w:rsidRPr="002F1A2B">
              <w:rPr>
                <w:color w:val="FFFFFF" w:themeColor="background1"/>
                <w:lang w:val="en-US"/>
              </w:rPr>
              <w:t>2</w:t>
            </w:r>
            <w:r w:rsidRPr="002F1A2B">
              <w:rPr>
                <w:color w:val="FFFFFF" w:themeColor="background1"/>
              </w:rPr>
              <w:t>0</w:t>
            </w:r>
            <w:r w:rsidRPr="002F1A2B">
              <w:rPr>
                <w:color w:val="FFFFFF" w:themeColor="background1"/>
                <w:lang w:val="en-US"/>
              </w:rPr>
              <w:t xml:space="preserve"> </w:t>
            </w:r>
            <w:r w:rsidRPr="002F1A2B">
              <w:rPr>
                <w:color w:val="FFFFFF" w:themeColor="background1"/>
              </w:rPr>
              <w:t>- 15</w:t>
            </w:r>
            <w:r w:rsidRPr="002F1A2B">
              <w:rPr>
                <w:color w:val="FFFFFF" w:themeColor="background1"/>
                <w:lang w:val="en-US"/>
              </w:rPr>
              <w:t>:40</w:t>
            </w:r>
          </w:p>
        </w:tc>
        <w:tc>
          <w:tcPr>
            <w:tcW w:w="7365" w:type="dxa"/>
          </w:tcPr>
          <w:p w:rsidR="000E00A6" w:rsidRPr="00EC11D8" w:rsidRDefault="000E00A6" w:rsidP="006708E6">
            <w:pPr>
              <w:jc w:val="center"/>
              <w:rPr>
                <w:color w:val="FFFFFF" w:themeColor="background1"/>
              </w:rPr>
            </w:pPr>
            <w:r w:rsidRPr="00EC11D8">
              <w:rPr>
                <w:color w:val="FFFFFF" w:themeColor="background1"/>
              </w:rPr>
              <w:t>Ομάδ</w:t>
            </w:r>
            <w:r w:rsidRPr="00EC11D8">
              <w:rPr>
                <w:color w:val="FFFFFF" w:themeColor="background1"/>
              </w:rPr>
              <w:t>α</w:t>
            </w:r>
            <w:r w:rsidRPr="00EC11D8">
              <w:rPr>
                <w:color w:val="FFFFFF" w:themeColor="background1"/>
              </w:rPr>
              <w:t xml:space="preserve"> ΙΙ</w:t>
            </w:r>
          </w:p>
        </w:tc>
      </w:tr>
      <w:tr w:rsidR="000E00A6" w:rsidRPr="000E00A6" w:rsidTr="006708E6">
        <w:trPr>
          <w:trHeight w:val="581"/>
        </w:trPr>
        <w:tc>
          <w:tcPr>
            <w:tcW w:w="1760" w:type="dxa"/>
          </w:tcPr>
          <w:p w:rsidR="000E00A6" w:rsidRPr="002F1A2B" w:rsidRDefault="000E00A6" w:rsidP="002F1A2B">
            <w:pPr>
              <w:rPr>
                <w:color w:val="FFFFFF" w:themeColor="background1"/>
              </w:rPr>
            </w:pPr>
            <w:r w:rsidRPr="002F1A2B">
              <w:rPr>
                <w:color w:val="FFFFFF" w:themeColor="background1"/>
              </w:rPr>
              <w:t>15:</w:t>
            </w:r>
            <w:r w:rsidRPr="002F1A2B">
              <w:rPr>
                <w:color w:val="FFFFFF" w:themeColor="background1"/>
                <w:lang w:val="en-US"/>
              </w:rPr>
              <w:t>4</w:t>
            </w:r>
            <w:r w:rsidRPr="002F1A2B">
              <w:rPr>
                <w:color w:val="FFFFFF" w:themeColor="background1"/>
              </w:rPr>
              <w:t>0</w:t>
            </w:r>
            <w:r w:rsidRPr="002F1A2B">
              <w:rPr>
                <w:color w:val="FFFFFF" w:themeColor="background1"/>
                <w:lang w:val="en-US"/>
              </w:rPr>
              <w:t xml:space="preserve"> </w:t>
            </w:r>
            <w:r w:rsidRPr="002F1A2B">
              <w:rPr>
                <w:color w:val="FFFFFF" w:themeColor="background1"/>
              </w:rPr>
              <w:t>- 1</w:t>
            </w:r>
            <w:r w:rsidRPr="002F1A2B">
              <w:rPr>
                <w:color w:val="FFFFFF" w:themeColor="background1"/>
                <w:lang w:val="en-US"/>
              </w:rPr>
              <w:t>6:00</w:t>
            </w:r>
          </w:p>
        </w:tc>
        <w:tc>
          <w:tcPr>
            <w:tcW w:w="7365" w:type="dxa"/>
          </w:tcPr>
          <w:p w:rsidR="000E00A6" w:rsidRPr="00EC11D8" w:rsidRDefault="000E00A6" w:rsidP="006708E6">
            <w:pPr>
              <w:jc w:val="center"/>
              <w:rPr>
                <w:color w:val="FFFFFF" w:themeColor="background1"/>
              </w:rPr>
            </w:pPr>
            <w:r w:rsidRPr="00EC11D8">
              <w:rPr>
                <w:color w:val="FFFFFF" w:themeColor="background1"/>
              </w:rPr>
              <w:t>Ομάδ</w:t>
            </w:r>
            <w:r w:rsidRPr="00EC11D8">
              <w:rPr>
                <w:color w:val="FFFFFF" w:themeColor="background1"/>
              </w:rPr>
              <w:t>α</w:t>
            </w:r>
            <w:r w:rsidRPr="00EC11D8">
              <w:rPr>
                <w:color w:val="FFFFFF" w:themeColor="background1"/>
              </w:rPr>
              <w:t xml:space="preserve"> ΙΙΙ</w:t>
            </w:r>
          </w:p>
        </w:tc>
      </w:tr>
      <w:tr w:rsidR="000E00A6" w:rsidTr="006708E6">
        <w:trPr>
          <w:trHeight w:val="581"/>
        </w:trPr>
        <w:tc>
          <w:tcPr>
            <w:tcW w:w="1760" w:type="dxa"/>
          </w:tcPr>
          <w:p w:rsidR="000E00A6" w:rsidRPr="002F1A2B" w:rsidRDefault="000E00A6" w:rsidP="002F1A2B">
            <w:pPr>
              <w:rPr>
                <w:color w:val="FFFFFF" w:themeColor="background1"/>
              </w:rPr>
            </w:pPr>
            <w:r w:rsidRPr="002F1A2B">
              <w:rPr>
                <w:color w:val="FFFFFF" w:themeColor="background1"/>
              </w:rPr>
              <w:t>1</w:t>
            </w:r>
            <w:r w:rsidRPr="002F1A2B">
              <w:rPr>
                <w:color w:val="FFFFFF" w:themeColor="background1"/>
                <w:lang w:val="en-US"/>
              </w:rPr>
              <w:t>6</w:t>
            </w:r>
            <w:r w:rsidRPr="002F1A2B">
              <w:rPr>
                <w:color w:val="FFFFFF" w:themeColor="background1"/>
              </w:rPr>
              <w:t>:</w:t>
            </w:r>
            <w:r w:rsidRPr="002F1A2B">
              <w:rPr>
                <w:color w:val="FFFFFF" w:themeColor="background1"/>
                <w:lang w:val="en-US"/>
              </w:rPr>
              <w:t>0</w:t>
            </w:r>
            <w:r w:rsidRPr="002F1A2B">
              <w:rPr>
                <w:color w:val="FFFFFF" w:themeColor="background1"/>
              </w:rPr>
              <w:t>0</w:t>
            </w:r>
            <w:r w:rsidRPr="002F1A2B">
              <w:rPr>
                <w:color w:val="FFFFFF" w:themeColor="background1"/>
                <w:lang w:val="en-US"/>
              </w:rPr>
              <w:t xml:space="preserve"> </w:t>
            </w:r>
            <w:r w:rsidRPr="002F1A2B">
              <w:rPr>
                <w:color w:val="FFFFFF" w:themeColor="background1"/>
              </w:rPr>
              <w:t>- 1</w:t>
            </w:r>
            <w:r w:rsidRPr="002F1A2B">
              <w:rPr>
                <w:color w:val="FFFFFF" w:themeColor="background1"/>
                <w:lang w:val="en-US"/>
              </w:rPr>
              <w:t>6:</w:t>
            </w:r>
            <w:r w:rsidRPr="002F1A2B">
              <w:rPr>
                <w:color w:val="FFFFFF" w:themeColor="background1"/>
                <w:lang w:val="en-US"/>
              </w:rPr>
              <w:t>2</w:t>
            </w:r>
            <w:r w:rsidRPr="002F1A2B">
              <w:rPr>
                <w:color w:val="FFFFFF" w:themeColor="background1"/>
                <w:lang w:val="en-US"/>
              </w:rPr>
              <w:t>0</w:t>
            </w:r>
          </w:p>
        </w:tc>
        <w:tc>
          <w:tcPr>
            <w:tcW w:w="7365" w:type="dxa"/>
          </w:tcPr>
          <w:p w:rsidR="000E00A6" w:rsidRPr="00EC11D8" w:rsidRDefault="000E00A6" w:rsidP="006708E6">
            <w:pPr>
              <w:jc w:val="center"/>
              <w:rPr>
                <w:color w:val="FFFFFF" w:themeColor="background1"/>
              </w:rPr>
            </w:pPr>
            <w:r w:rsidRPr="00EC11D8">
              <w:rPr>
                <w:color w:val="FFFFFF" w:themeColor="background1"/>
              </w:rPr>
              <w:t>Ομάδ</w:t>
            </w:r>
            <w:r w:rsidRPr="00EC11D8">
              <w:rPr>
                <w:color w:val="FFFFFF" w:themeColor="background1"/>
              </w:rPr>
              <w:t>α</w:t>
            </w:r>
            <w:r w:rsidRPr="00EC11D8">
              <w:rPr>
                <w:color w:val="FFFFFF" w:themeColor="background1"/>
              </w:rPr>
              <w:t xml:space="preserve"> Ι</w:t>
            </w:r>
            <w:r w:rsidRPr="00EC11D8">
              <w:rPr>
                <w:color w:val="FFFFFF" w:themeColor="background1"/>
                <w:lang w:val="en-US"/>
              </w:rPr>
              <w:t>V</w:t>
            </w:r>
          </w:p>
        </w:tc>
      </w:tr>
      <w:tr w:rsidR="000E00A6" w:rsidTr="006708E6">
        <w:trPr>
          <w:trHeight w:val="581"/>
        </w:trPr>
        <w:tc>
          <w:tcPr>
            <w:tcW w:w="1760" w:type="dxa"/>
          </w:tcPr>
          <w:p w:rsidR="000E00A6" w:rsidRPr="002F1A2B" w:rsidRDefault="000E00A6" w:rsidP="002F1A2B">
            <w:pPr>
              <w:rPr>
                <w:color w:val="FFFFFF" w:themeColor="background1"/>
              </w:rPr>
            </w:pPr>
            <w:r w:rsidRPr="002F1A2B">
              <w:rPr>
                <w:color w:val="FFFFFF" w:themeColor="background1"/>
              </w:rPr>
              <w:t>16:20</w:t>
            </w:r>
          </w:p>
        </w:tc>
        <w:tc>
          <w:tcPr>
            <w:tcW w:w="7365" w:type="dxa"/>
          </w:tcPr>
          <w:p w:rsidR="000E00A6" w:rsidRPr="00EC11D8" w:rsidRDefault="000E00A6" w:rsidP="006708E6">
            <w:pPr>
              <w:jc w:val="center"/>
              <w:rPr>
                <w:color w:val="FFFFFF" w:themeColor="background1"/>
              </w:rPr>
            </w:pPr>
            <w:r w:rsidRPr="00EC11D8">
              <w:rPr>
                <w:color w:val="FFFFFF" w:themeColor="background1"/>
              </w:rPr>
              <w:t xml:space="preserve">Ανακοίνωση </w:t>
            </w:r>
            <w:r w:rsidR="002F1A2B" w:rsidRPr="00EC11D8">
              <w:rPr>
                <w:color w:val="FFFFFF" w:themeColor="background1"/>
              </w:rPr>
              <w:t>Α</w:t>
            </w:r>
            <w:r w:rsidRPr="00EC11D8">
              <w:rPr>
                <w:color w:val="FFFFFF" w:themeColor="background1"/>
              </w:rPr>
              <w:t>ποτελεσμάτων Τεχνικού Ελέγχου</w:t>
            </w:r>
          </w:p>
        </w:tc>
      </w:tr>
      <w:tr w:rsidR="000E00A6" w:rsidTr="006708E6">
        <w:trPr>
          <w:trHeight w:val="581"/>
        </w:trPr>
        <w:tc>
          <w:tcPr>
            <w:tcW w:w="1760" w:type="dxa"/>
          </w:tcPr>
          <w:p w:rsidR="000E00A6" w:rsidRDefault="000E00A6" w:rsidP="002F1A2B"/>
        </w:tc>
        <w:tc>
          <w:tcPr>
            <w:tcW w:w="7365" w:type="dxa"/>
          </w:tcPr>
          <w:p w:rsidR="000E00A6" w:rsidRPr="006A00A6" w:rsidRDefault="000E00A6" w:rsidP="002F1A2B">
            <w:pPr>
              <w:jc w:val="center"/>
              <w:rPr>
                <w:b/>
              </w:rPr>
            </w:pPr>
          </w:p>
        </w:tc>
      </w:tr>
      <w:tr w:rsidR="000E00A6" w:rsidTr="006708E6">
        <w:trPr>
          <w:trHeight w:val="615"/>
        </w:trPr>
        <w:tc>
          <w:tcPr>
            <w:tcW w:w="1760" w:type="dxa"/>
          </w:tcPr>
          <w:p w:rsidR="000E00A6" w:rsidRPr="00EC4868" w:rsidRDefault="000E00A6" w:rsidP="002F1A2B"/>
        </w:tc>
        <w:tc>
          <w:tcPr>
            <w:tcW w:w="7365" w:type="dxa"/>
          </w:tcPr>
          <w:p w:rsidR="000E00A6" w:rsidRPr="006A00A6" w:rsidRDefault="000E00A6" w:rsidP="002F1A2B">
            <w:pPr>
              <w:rPr>
                <w:b/>
              </w:rPr>
            </w:pPr>
          </w:p>
        </w:tc>
      </w:tr>
      <w:tr w:rsidR="000E00A6" w:rsidTr="006708E6">
        <w:trPr>
          <w:trHeight w:val="615"/>
        </w:trPr>
        <w:tc>
          <w:tcPr>
            <w:tcW w:w="1760" w:type="dxa"/>
          </w:tcPr>
          <w:p w:rsidR="000E00A6" w:rsidRDefault="000E00A6" w:rsidP="002F1A2B"/>
        </w:tc>
        <w:tc>
          <w:tcPr>
            <w:tcW w:w="7365" w:type="dxa"/>
          </w:tcPr>
          <w:p w:rsidR="000E00A6" w:rsidRPr="006A00A6" w:rsidRDefault="000E00A6" w:rsidP="002F1A2B">
            <w:pPr>
              <w:rPr>
                <w:b/>
              </w:rPr>
            </w:pPr>
          </w:p>
        </w:tc>
      </w:tr>
      <w:tr w:rsidR="000E00A6" w:rsidTr="006708E6">
        <w:trPr>
          <w:trHeight w:val="615"/>
        </w:trPr>
        <w:tc>
          <w:tcPr>
            <w:tcW w:w="9125" w:type="dxa"/>
            <w:gridSpan w:val="2"/>
          </w:tcPr>
          <w:p w:rsidR="000E00A6" w:rsidRDefault="000E00A6" w:rsidP="002F1A2B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3100097" cy="930303"/>
                  <wp:effectExtent l="19050" t="0" r="5053" b="0"/>
                  <wp:docPr id="1" name="Picture 1" descr="Chem-E-Car Competition | AI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m-E-Car Competition | AI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139" cy="933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2CA1" w:rsidRPr="00D07937" w:rsidRDefault="002F1A2B">
      <w:r w:rsidRPr="002F1A2B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-66427</wp:posOffset>
            </wp:positionH>
            <wp:positionV relativeFrom="paragraph">
              <wp:posOffset>378653</wp:posOffset>
            </wp:positionV>
            <wp:extent cx="5745646" cy="3368906"/>
            <wp:effectExtent l="19050" t="0" r="7454" b="0"/>
            <wp:wrapNone/>
            <wp:docPr id="2" name="Picture 3" descr="101119_4779_-_Copy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119_4779_-_Copy.jfif"/>
                    <pic:cNvPicPr/>
                  </pic:nvPicPr>
                  <pic:blipFill>
                    <a:blip r:embed="rId5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lum bright="2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9819" cy="3371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72CA1" w:rsidRPr="00D07937" w:rsidSect="006A00A6">
      <w:pgSz w:w="11906" w:h="16838"/>
      <w:pgMar w:top="709" w:right="17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433D1"/>
    <w:rsid w:val="000E00A6"/>
    <w:rsid w:val="00162895"/>
    <w:rsid w:val="001A1F2B"/>
    <w:rsid w:val="001C09D0"/>
    <w:rsid w:val="00272CA1"/>
    <w:rsid w:val="002E7FF0"/>
    <w:rsid w:val="002F1A2B"/>
    <w:rsid w:val="00307372"/>
    <w:rsid w:val="00330508"/>
    <w:rsid w:val="003D7248"/>
    <w:rsid w:val="005D35D4"/>
    <w:rsid w:val="00632223"/>
    <w:rsid w:val="006708E6"/>
    <w:rsid w:val="006A00A6"/>
    <w:rsid w:val="0073780A"/>
    <w:rsid w:val="007C5EE3"/>
    <w:rsid w:val="00800492"/>
    <w:rsid w:val="00A9125E"/>
    <w:rsid w:val="00AD34F0"/>
    <w:rsid w:val="00BE1AFF"/>
    <w:rsid w:val="00D07937"/>
    <w:rsid w:val="00D433D1"/>
    <w:rsid w:val="00EC11D8"/>
    <w:rsid w:val="00EC4868"/>
    <w:rsid w:val="00FF0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223"/>
  </w:style>
  <w:style w:type="paragraph" w:styleId="Heading1">
    <w:name w:val="heading 1"/>
    <w:basedOn w:val="Normal"/>
    <w:link w:val="Heading1Char"/>
    <w:uiPriority w:val="9"/>
    <w:qFormat/>
    <w:rsid w:val="00D433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33D1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table" w:styleId="TableGrid">
    <w:name w:val="Table Grid"/>
    <w:basedOn w:val="TableNormal"/>
    <w:uiPriority w:val="59"/>
    <w:rsid w:val="00D433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2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C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7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</dc:creator>
  <cp:lastModifiedBy>PIT</cp:lastModifiedBy>
  <cp:revision>9</cp:revision>
  <dcterms:created xsi:type="dcterms:W3CDTF">2022-05-31T10:21:00Z</dcterms:created>
  <dcterms:modified xsi:type="dcterms:W3CDTF">2022-05-31T10:58:00Z</dcterms:modified>
</cp:coreProperties>
</file>