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4A5EEBE6" w:rsidR="00257888" w:rsidRPr="00DA5472" w:rsidRDefault="00DA5472" w:rsidP="00257888">
      <w:pPr>
        <w:spacing w:after="120" w:line="240" w:lineRule="auto"/>
        <w:jc w:val="center"/>
        <w:rPr>
          <w:rStyle w:val="hps"/>
          <w:rFonts w:cs="Times New Roman"/>
          <w:b/>
          <w:szCs w:val="24"/>
          <w:lang w:val="el-GR"/>
        </w:rPr>
      </w:pPr>
      <w:r>
        <w:rPr>
          <w:rStyle w:val="hps"/>
          <w:rFonts w:cs="Times New Roman"/>
          <w:b/>
          <w:szCs w:val="24"/>
          <w:lang w:val="el-GR"/>
        </w:rPr>
        <w:t xml:space="preserve">ΤΙΤΛΟΣ </w:t>
      </w:r>
      <w:r w:rsidRPr="0027478C">
        <w:rPr>
          <w:rStyle w:val="hps"/>
          <w:rFonts w:cs="Times New Roman"/>
          <w:b/>
          <w:color w:val="FF0000"/>
          <w:szCs w:val="24"/>
          <w:lang w:val="el-GR"/>
        </w:rPr>
        <w:t xml:space="preserve">(ΚΕΦΑΛΑΙΑ, </w:t>
      </w:r>
      <w:r w:rsidR="0027478C">
        <w:rPr>
          <w:rStyle w:val="hps"/>
          <w:rFonts w:cs="Times New Roman"/>
          <w:b/>
          <w:color w:val="FF0000"/>
          <w:szCs w:val="24"/>
          <w:lang w:val="el-GR"/>
        </w:rPr>
        <w:t xml:space="preserve">ΜΕΓΕΘΟΣ </w:t>
      </w:r>
      <w:r w:rsidRPr="0027478C">
        <w:rPr>
          <w:rStyle w:val="hps"/>
          <w:rFonts w:cs="Times New Roman"/>
          <w:b/>
          <w:color w:val="FF0000"/>
          <w:szCs w:val="24"/>
          <w:lang w:val="el-GR"/>
        </w:rPr>
        <w:t xml:space="preserve">12, </w:t>
      </w:r>
      <w:r w:rsidRPr="0027478C">
        <w:rPr>
          <w:rStyle w:val="hps"/>
          <w:rFonts w:cs="Times New Roman"/>
          <w:b/>
          <w:color w:val="FF0000"/>
          <w:szCs w:val="24"/>
          <w:lang w:val="en-US"/>
        </w:rPr>
        <w:t>CALIBRI</w:t>
      </w:r>
      <w:r w:rsidRPr="0027478C">
        <w:rPr>
          <w:rStyle w:val="hps"/>
          <w:rFonts w:cs="Times New Roman"/>
          <w:b/>
          <w:color w:val="FF0000"/>
          <w:szCs w:val="24"/>
          <w:lang w:val="el-GR"/>
        </w:rPr>
        <w:t>)</w:t>
      </w:r>
    </w:p>
    <w:p w14:paraId="7186BB36" w14:textId="77777777" w:rsidR="002937B1" w:rsidRPr="002062B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58C8F24A" w14:textId="34C58FEF" w:rsidR="00257888" w:rsidRPr="00C04EBD" w:rsidRDefault="00DA5472" w:rsidP="00257888">
      <w:pPr>
        <w:spacing w:after="120" w:line="240" w:lineRule="auto"/>
        <w:jc w:val="center"/>
        <w:rPr>
          <w:rStyle w:val="hps"/>
          <w:rFonts w:cs="Times New Roman"/>
          <w:b/>
          <w:szCs w:val="24"/>
          <w:lang w:val="el-GR"/>
        </w:rPr>
      </w:pPr>
      <w:r>
        <w:rPr>
          <w:rStyle w:val="hps"/>
          <w:rFonts w:cs="Times New Roman"/>
          <w:b/>
          <w:szCs w:val="24"/>
          <w:lang w:val="el-GR"/>
        </w:rPr>
        <w:t>Α</w:t>
      </w:r>
      <w:r w:rsidR="00257888" w:rsidRPr="00257888">
        <w:rPr>
          <w:rStyle w:val="hps"/>
          <w:rFonts w:cs="Times New Roman"/>
          <w:b/>
          <w:szCs w:val="24"/>
          <w:lang w:val="el-GR"/>
        </w:rPr>
        <w:t xml:space="preserve">. </w:t>
      </w:r>
      <w:r>
        <w:rPr>
          <w:rStyle w:val="hps"/>
          <w:rFonts w:cs="Times New Roman"/>
          <w:b/>
          <w:szCs w:val="24"/>
          <w:lang w:val="el-GR"/>
        </w:rPr>
        <w:t>Επώνυμο</w:t>
      </w:r>
      <w:r w:rsidR="00257888" w:rsidRPr="00257888">
        <w:rPr>
          <w:rStyle w:val="hps"/>
          <w:rFonts w:cs="Times New Roman"/>
          <w:b/>
          <w:szCs w:val="24"/>
          <w:vertAlign w:val="superscript"/>
          <w:lang w:val="el-GR"/>
        </w:rPr>
        <w:t>1,2</w:t>
      </w:r>
      <w:r w:rsidR="001327BE">
        <w:rPr>
          <w:rStyle w:val="hps"/>
          <w:rFonts w:cs="Times New Roman"/>
          <w:b/>
          <w:szCs w:val="24"/>
          <w:lang w:val="el-GR"/>
        </w:rPr>
        <w:t xml:space="preserve">, </w:t>
      </w:r>
      <w:r w:rsidR="00257888" w:rsidRPr="00257888">
        <w:rPr>
          <w:rStyle w:val="hps"/>
          <w:rFonts w:cs="Times New Roman"/>
          <w:b/>
          <w:szCs w:val="24"/>
          <w:lang w:val="el-GR"/>
        </w:rPr>
        <w:t xml:space="preserve">Α. </w:t>
      </w:r>
      <w:r>
        <w:rPr>
          <w:rStyle w:val="hps"/>
          <w:rFonts w:cs="Times New Roman"/>
          <w:b/>
          <w:szCs w:val="24"/>
          <w:lang w:val="el-GR"/>
        </w:rPr>
        <w:t>Επώνυμο</w:t>
      </w:r>
      <w:r w:rsidR="00257888" w:rsidRPr="00257888">
        <w:rPr>
          <w:rStyle w:val="hps"/>
          <w:rFonts w:cs="Times New Roman"/>
          <w:b/>
          <w:szCs w:val="24"/>
          <w:vertAlign w:val="superscript"/>
          <w:lang w:val="el-GR"/>
        </w:rPr>
        <w:t>1</w:t>
      </w:r>
      <w:r w:rsidR="001327BE">
        <w:rPr>
          <w:rStyle w:val="hps"/>
          <w:rFonts w:cs="Times New Roman"/>
          <w:b/>
          <w:szCs w:val="24"/>
          <w:lang w:val="el-GR"/>
        </w:rPr>
        <w:t>,</w:t>
      </w:r>
      <w:r w:rsidR="00257888" w:rsidRPr="00257888">
        <w:rPr>
          <w:rStyle w:val="hps"/>
          <w:rFonts w:cs="Times New Roman"/>
          <w:b/>
          <w:szCs w:val="24"/>
          <w:lang w:val="el-GR"/>
        </w:rPr>
        <w:t xml:space="preserve"> </w:t>
      </w:r>
      <w:r>
        <w:rPr>
          <w:rStyle w:val="hps"/>
          <w:rFonts w:cs="Times New Roman"/>
          <w:b/>
          <w:szCs w:val="24"/>
          <w:lang w:val="el-GR"/>
        </w:rPr>
        <w:t>Α</w:t>
      </w:r>
      <w:r w:rsidR="00257888" w:rsidRPr="00257888">
        <w:rPr>
          <w:rStyle w:val="hps"/>
          <w:rFonts w:cs="Times New Roman"/>
          <w:b/>
          <w:szCs w:val="24"/>
          <w:lang w:val="el-GR"/>
        </w:rPr>
        <w:t xml:space="preserve">. </w:t>
      </w:r>
      <w:r>
        <w:rPr>
          <w:rStyle w:val="hps"/>
          <w:rFonts w:cs="Times New Roman"/>
          <w:b/>
          <w:szCs w:val="24"/>
          <w:lang w:val="el-GR"/>
        </w:rPr>
        <w:t>Β</w:t>
      </w:r>
      <w:r w:rsidR="001327BE">
        <w:rPr>
          <w:rStyle w:val="hps"/>
          <w:rFonts w:cs="Times New Roman"/>
          <w:b/>
          <w:szCs w:val="24"/>
          <w:lang w:val="el-GR"/>
        </w:rPr>
        <w:t xml:space="preserve">. </w:t>
      </w:r>
      <w:r>
        <w:rPr>
          <w:rStyle w:val="hps"/>
          <w:rFonts w:cs="Times New Roman"/>
          <w:b/>
          <w:szCs w:val="24"/>
          <w:lang w:val="el-GR"/>
        </w:rPr>
        <w:t>Επώνυμο</w:t>
      </w:r>
      <w:r w:rsidRPr="00257888">
        <w:rPr>
          <w:rStyle w:val="hps"/>
          <w:rFonts w:cs="Times New Roman"/>
          <w:b/>
          <w:szCs w:val="24"/>
          <w:vertAlign w:val="superscript"/>
          <w:lang w:val="el-GR"/>
        </w:rPr>
        <w:t xml:space="preserve"> </w:t>
      </w:r>
      <w:r w:rsidR="00257888" w:rsidRPr="00257888">
        <w:rPr>
          <w:rStyle w:val="hps"/>
          <w:rFonts w:cs="Times New Roman"/>
          <w:b/>
          <w:szCs w:val="24"/>
          <w:vertAlign w:val="superscript"/>
          <w:lang w:val="el-GR"/>
        </w:rPr>
        <w:t>2</w:t>
      </w:r>
      <w:r w:rsidR="001327BE">
        <w:rPr>
          <w:rStyle w:val="hps"/>
          <w:rFonts w:cs="Times New Roman"/>
          <w:b/>
          <w:szCs w:val="24"/>
          <w:lang w:val="el-GR"/>
        </w:rPr>
        <w:t xml:space="preserve">, </w:t>
      </w:r>
      <w:r>
        <w:rPr>
          <w:rStyle w:val="hps"/>
          <w:rFonts w:cs="Times New Roman"/>
          <w:b/>
          <w:szCs w:val="24"/>
          <w:lang w:val="el-GR"/>
        </w:rPr>
        <w:t>Επώνυμο</w:t>
      </w:r>
      <w:r w:rsidRPr="00DA5472">
        <w:rPr>
          <w:rStyle w:val="hps"/>
          <w:rFonts w:cs="Times New Roman"/>
          <w:b/>
          <w:szCs w:val="24"/>
          <w:vertAlign w:val="superscript"/>
          <w:lang w:val="el-GR"/>
        </w:rPr>
        <w:t>1</w:t>
      </w:r>
      <w:r w:rsidR="00257888">
        <w:rPr>
          <w:rStyle w:val="hps"/>
          <w:rFonts w:cs="Times New Roman"/>
          <w:b/>
          <w:szCs w:val="24"/>
          <w:vertAlign w:val="superscript"/>
          <w:lang w:val="el-GR"/>
        </w:rPr>
        <w:t>,</w:t>
      </w:r>
      <w:r w:rsidR="00C04EBD" w:rsidRPr="00C04EBD">
        <w:rPr>
          <w:rStyle w:val="hps"/>
          <w:rFonts w:cs="Times New Roman"/>
          <w:b/>
          <w:szCs w:val="24"/>
          <w:lang w:val="el-GR"/>
        </w:rPr>
        <w:t>*</w:t>
      </w:r>
      <w:r>
        <w:rPr>
          <w:rStyle w:val="hps"/>
          <w:rFonts w:cs="Times New Roman"/>
          <w:b/>
          <w:szCs w:val="24"/>
          <w:lang w:val="el-GR"/>
        </w:rPr>
        <w:t xml:space="preserve"> </w:t>
      </w:r>
      <w:r w:rsidRPr="00B36AC7">
        <w:rPr>
          <w:rStyle w:val="hps"/>
          <w:rFonts w:cs="Times New Roman"/>
          <w:bCs/>
          <w:color w:val="FF0000"/>
          <w:szCs w:val="24"/>
          <w:lang w:val="el-GR"/>
        </w:rPr>
        <w:t>(</w:t>
      </w:r>
      <w:r w:rsidR="00055CAD" w:rsidRPr="00B36AC7">
        <w:rPr>
          <w:rStyle w:val="hps"/>
          <w:rFonts w:cs="Times New Roman"/>
          <w:bCs/>
          <w:color w:val="FF0000"/>
          <w:szCs w:val="24"/>
          <w:lang w:val="en-US"/>
        </w:rPr>
        <w:t>Calibri</w:t>
      </w:r>
      <w:r w:rsidR="00055CAD" w:rsidRPr="00B36AC7">
        <w:rPr>
          <w:rStyle w:val="hps"/>
          <w:rFonts w:cs="Times New Roman"/>
          <w:bCs/>
          <w:color w:val="FF0000"/>
          <w:szCs w:val="24"/>
          <w:lang w:val="el-GR"/>
        </w:rPr>
        <w:t xml:space="preserve"> 12</w:t>
      </w:r>
      <w:r w:rsidRPr="00B36AC7">
        <w:rPr>
          <w:rStyle w:val="hps"/>
          <w:rFonts w:cs="Times New Roman"/>
          <w:bCs/>
          <w:color w:val="FF0000"/>
          <w:szCs w:val="24"/>
          <w:lang w:val="el-GR"/>
        </w:rPr>
        <w:t>)</w:t>
      </w:r>
    </w:p>
    <w:p w14:paraId="3003DB79" w14:textId="0971B495" w:rsidR="00257888" w:rsidRPr="00DA5472" w:rsidRDefault="00257888" w:rsidP="00257888">
      <w:pPr>
        <w:pStyle w:val="ListParagraph"/>
        <w:spacing w:before="0" w:line="240" w:lineRule="auto"/>
        <w:ind w:left="0"/>
        <w:contextualSpacing w:val="0"/>
        <w:jc w:val="center"/>
        <w:rPr>
          <w:rStyle w:val="hps"/>
          <w:rFonts w:cs="Times New Roman"/>
          <w:sz w:val="24"/>
          <w:szCs w:val="24"/>
        </w:rPr>
      </w:pPr>
      <w:r w:rsidRPr="00F62F05">
        <w:rPr>
          <w:rStyle w:val="hps"/>
          <w:rFonts w:cs="Times New Roman"/>
          <w:sz w:val="24"/>
          <w:szCs w:val="24"/>
          <w:vertAlign w:val="superscript"/>
        </w:rPr>
        <w:t>1</w:t>
      </w:r>
      <w:r>
        <w:rPr>
          <w:rStyle w:val="hps"/>
          <w:rFonts w:cs="Times New Roman"/>
          <w:sz w:val="24"/>
          <w:szCs w:val="24"/>
          <w:vertAlign w:val="superscript"/>
        </w:rPr>
        <w:t xml:space="preserve"> </w:t>
      </w:r>
      <w:r w:rsidR="00DA5472">
        <w:rPr>
          <w:rStyle w:val="hps"/>
          <w:rFonts w:cs="Times New Roman"/>
          <w:sz w:val="24"/>
          <w:szCs w:val="24"/>
        </w:rPr>
        <w:t xml:space="preserve">Στοιχεία Διεύθυνσης 1, </w:t>
      </w:r>
      <w:r w:rsidR="00055CAD">
        <w:rPr>
          <w:rStyle w:val="hps"/>
          <w:rFonts w:cs="Times New Roman"/>
          <w:sz w:val="24"/>
          <w:szCs w:val="24"/>
          <w:lang w:val="en-US"/>
        </w:rPr>
        <w:t>A</w:t>
      </w:r>
      <w:r w:rsidR="00DA5472">
        <w:rPr>
          <w:rStyle w:val="hps"/>
          <w:rFonts w:cs="Times New Roman"/>
          <w:sz w:val="24"/>
          <w:szCs w:val="24"/>
          <w:lang w:val="en-US"/>
        </w:rPr>
        <w:t>ffiliation</w:t>
      </w:r>
      <w:r w:rsidR="00DA5472" w:rsidRPr="00DA5472">
        <w:rPr>
          <w:rStyle w:val="hps"/>
          <w:rFonts w:cs="Times New Roman"/>
          <w:sz w:val="24"/>
          <w:szCs w:val="24"/>
        </w:rPr>
        <w:t xml:space="preserve"> 1, </w:t>
      </w:r>
      <w:r w:rsidR="00055CAD" w:rsidRPr="00055CAD">
        <w:rPr>
          <w:rStyle w:val="hps"/>
          <w:rFonts w:cs="Times New Roman"/>
          <w:sz w:val="24"/>
          <w:szCs w:val="24"/>
        </w:rPr>
        <w:t>(</w:t>
      </w:r>
      <w:r w:rsidR="00DA5472">
        <w:rPr>
          <w:rStyle w:val="hps"/>
          <w:rFonts w:cs="Times New Roman"/>
          <w:sz w:val="24"/>
          <w:szCs w:val="24"/>
          <w:lang w:val="en-US"/>
        </w:rPr>
        <w:t>Calibri</w:t>
      </w:r>
      <w:r w:rsidR="00DA5472" w:rsidRPr="00DA5472">
        <w:rPr>
          <w:rStyle w:val="hps"/>
          <w:rFonts w:cs="Times New Roman"/>
          <w:sz w:val="24"/>
          <w:szCs w:val="24"/>
        </w:rPr>
        <w:t xml:space="preserve"> </w:t>
      </w:r>
      <w:r w:rsidR="00DA5472">
        <w:rPr>
          <w:rStyle w:val="hps"/>
          <w:rFonts w:cs="Times New Roman"/>
          <w:sz w:val="24"/>
          <w:szCs w:val="24"/>
          <w:lang w:val="en-US"/>
        </w:rPr>
        <w:t>M</w:t>
      </w:r>
      <w:r w:rsidR="00DA5472" w:rsidRPr="00DA5472">
        <w:rPr>
          <w:rStyle w:val="hps"/>
          <w:rFonts w:cs="Times New Roman"/>
          <w:sz w:val="24"/>
          <w:szCs w:val="24"/>
        </w:rPr>
        <w:t xml:space="preserve">12, </w:t>
      </w:r>
      <w:r w:rsidR="00DA5472">
        <w:rPr>
          <w:rStyle w:val="hps"/>
          <w:rFonts w:cs="Times New Roman"/>
          <w:sz w:val="24"/>
          <w:szCs w:val="24"/>
        </w:rPr>
        <w:t>Ελληνικά ή Αγγλικά</w:t>
      </w:r>
    </w:p>
    <w:p w14:paraId="049F58A6" w14:textId="6A297EEF" w:rsidR="00DA5472" w:rsidRPr="00DA5472" w:rsidRDefault="00257888" w:rsidP="00DA5472">
      <w:pPr>
        <w:pStyle w:val="ListParagraph"/>
        <w:spacing w:before="0" w:line="240" w:lineRule="auto"/>
        <w:ind w:left="0"/>
        <w:contextualSpacing w:val="0"/>
        <w:jc w:val="center"/>
        <w:rPr>
          <w:rStyle w:val="hps"/>
          <w:rFonts w:cs="Times New Roman"/>
          <w:sz w:val="24"/>
          <w:szCs w:val="24"/>
        </w:rPr>
      </w:pPr>
      <w:r w:rsidRPr="00F62F05">
        <w:rPr>
          <w:rStyle w:val="hps"/>
          <w:rFonts w:cs="Times New Roman"/>
          <w:sz w:val="24"/>
          <w:szCs w:val="24"/>
          <w:vertAlign w:val="superscript"/>
        </w:rPr>
        <w:t>2</w:t>
      </w:r>
      <w:r>
        <w:rPr>
          <w:rStyle w:val="hps"/>
          <w:rFonts w:cs="Times New Roman"/>
          <w:sz w:val="24"/>
          <w:szCs w:val="24"/>
          <w:vertAlign w:val="superscript"/>
        </w:rPr>
        <w:t xml:space="preserve"> </w:t>
      </w:r>
      <w:r w:rsidR="00DA5472">
        <w:rPr>
          <w:rStyle w:val="hps"/>
          <w:rFonts w:cs="Times New Roman"/>
          <w:sz w:val="24"/>
          <w:szCs w:val="24"/>
        </w:rPr>
        <w:t xml:space="preserve">Στοιχεία Διεύθυνσης 2, </w:t>
      </w:r>
      <w:r w:rsidR="00055CAD">
        <w:rPr>
          <w:rStyle w:val="hps"/>
          <w:rFonts w:cs="Times New Roman"/>
          <w:sz w:val="24"/>
          <w:szCs w:val="24"/>
          <w:lang w:val="en-US"/>
        </w:rPr>
        <w:t>A</w:t>
      </w:r>
      <w:r w:rsidR="00DA5472">
        <w:rPr>
          <w:rStyle w:val="hps"/>
          <w:rFonts w:cs="Times New Roman"/>
          <w:sz w:val="24"/>
          <w:szCs w:val="24"/>
          <w:lang w:val="en-US"/>
        </w:rPr>
        <w:t>ffiliation</w:t>
      </w:r>
      <w:r w:rsidR="00DA5472" w:rsidRPr="00DA5472">
        <w:rPr>
          <w:rStyle w:val="hps"/>
          <w:rFonts w:cs="Times New Roman"/>
          <w:sz w:val="24"/>
          <w:szCs w:val="24"/>
        </w:rPr>
        <w:t xml:space="preserve"> </w:t>
      </w:r>
      <w:r w:rsidR="00DA5472">
        <w:rPr>
          <w:rStyle w:val="hps"/>
          <w:rFonts w:cs="Times New Roman"/>
          <w:sz w:val="24"/>
          <w:szCs w:val="24"/>
        </w:rPr>
        <w:t>2</w:t>
      </w:r>
      <w:r w:rsidR="00DA5472" w:rsidRPr="00DA5472">
        <w:rPr>
          <w:rStyle w:val="hps"/>
          <w:rFonts w:cs="Times New Roman"/>
          <w:sz w:val="24"/>
          <w:szCs w:val="24"/>
        </w:rPr>
        <w:t xml:space="preserve">, </w:t>
      </w:r>
      <w:r w:rsidR="00055CAD" w:rsidRPr="00055CAD">
        <w:rPr>
          <w:rStyle w:val="hps"/>
          <w:rFonts w:cs="Times New Roman"/>
          <w:sz w:val="24"/>
          <w:szCs w:val="24"/>
        </w:rPr>
        <w:t>(</w:t>
      </w:r>
      <w:r w:rsidR="00DA5472">
        <w:rPr>
          <w:rStyle w:val="hps"/>
          <w:rFonts w:cs="Times New Roman"/>
          <w:sz w:val="24"/>
          <w:szCs w:val="24"/>
          <w:lang w:val="en-US"/>
        </w:rPr>
        <w:t>Calibri</w:t>
      </w:r>
      <w:r w:rsidR="00DA5472" w:rsidRPr="00DA5472">
        <w:rPr>
          <w:rStyle w:val="hps"/>
          <w:rFonts w:cs="Times New Roman"/>
          <w:sz w:val="24"/>
          <w:szCs w:val="24"/>
        </w:rPr>
        <w:t xml:space="preserve"> </w:t>
      </w:r>
      <w:r w:rsidR="00DA5472">
        <w:rPr>
          <w:rStyle w:val="hps"/>
          <w:rFonts w:cs="Times New Roman"/>
          <w:sz w:val="24"/>
          <w:szCs w:val="24"/>
          <w:lang w:val="en-US"/>
        </w:rPr>
        <w:t>M</w:t>
      </w:r>
      <w:r w:rsidR="00DA5472" w:rsidRPr="00DA5472">
        <w:rPr>
          <w:rStyle w:val="hps"/>
          <w:rFonts w:cs="Times New Roman"/>
          <w:sz w:val="24"/>
          <w:szCs w:val="24"/>
        </w:rPr>
        <w:t xml:space="preserve">12, </w:t>
      </w:r>
      <w:r w:rsidR="00DA5472">
        <w:rPr>
          <w:rStyle w:val="hps"/>
          <w:rFonts w:cs="Times New Roman"/>
          <w:sz w:val="24"/>
          <w:szCs w:val="24"/>
        </w:rPr>
        <w:t>Ελληνικά ή Αγγλικά</w:t>
      </w:r>
    </w:p>
    <w:p w14:paraId="7D1D0008" w14:textId="1DD71C49" w:rsidR="002937B1" w:rsidRPr="00DA5472" w:rsidRDefault="00257888" w:rsidP="00DA5472">
      <w:pPr>
        <w:pStyle w:val="ListParagraph"/>
        <w:spacing w:before="0" w:line="240" w:lineRule="auto"/>
        <w:ind w:left="0"/>
        <w:contextualSpacing w:val="0"/>
        <w:jc w:val="center"/>
        <w:rPr>
          <w:rFonts w:cs="Times New Roman"/>
          <w:i/>
          <w:szCs w:val="24"/>
          <w:lang w:val="en-US"/>
        </w:rPr>
      </w:pPr>
      <w:r w:rsidRPr="00055CAD">
        <w:rPr>
          <w:rFonts w:eastAsia="Times New Roman" w:cs="Times New Roman"/>
          <w:i/>
          <w:szCs w:val="24"/>
          <w:lang w:val="en-US"/>
        </w:rPr>
        <w:t xml:space="preserve"> </w:t>
      </w:r>
      <w:r w:rsidR="002937B1" w:rsidRPr="00DA5472">
        <w:rPr>
          <w:rFonts w:cs="Times New Roman"/>
          <w:i/>
          <w:szCs w:val="24"/>
          <w:lang w:val="en-US"/>
        </w:rPr>
        <w:t>*</w:t>
      </w:r>
      <w:r w:rsidR="00C04EBD" w:rsidRPr="00DA5472">
        <w:rPr>
          <w:rFonts w:cs="Times New Roman"/>
          <w:i/>
          <w:szCs w:val="24"/>
          <w:lang w:val="en-US"/>
        </w:rPr>
        <w:t xml:space="preserve"> </w:t>
      </w:r>
      <w:hyperlink r:id="rId7" w:history="1">
        <w:r w:rsidR="00DA5472">
          <w:rPr>
            <w:rStyle w:val="Hyperlink"/>
            <w:rFonts w:cs="Times New Roman"/>
            <w:i/>
            <w:szCs w:val="24"/>
            <w:lang w:val="en-US"/>
          </w:rPr>
          <w:t>Email</w:t>
        </w:r>
      </w:hyperlink>
      <w:r w:rsidR="00DA5472">
        <w:rPr>
          <w:rStyle w:val="Hyperlink"/>
          <w:rFonts w:cs="Times New Roman"/>
          <w:i/>
          <w:szCs w:val="24"/>
          <w:lang w:val="en-US"/>
        </w:rPr>
        <w:t xml:space="preserve"> address </w:t>
      </w:r>
      <w:r w:rsidR="00055CAD">
        <w:rPr>
          <w:rStyle w:val="Hyperlink"/>
          <w:rFonts w:cs="Times New Roman"/>
          <w:i/>
          <w:szCs w:val="24"/>
          <w:lang w:val="en-US"/>
        </w:rPr>
        <w:t xml:space="preserve">of the </w:t>
      </w:r>
      <w:r w:rsidR="00DA5472">
        <w:rPr>
          <w:rStyle w:val="Hyperlink"/>
          <w:rFonts w:cs="Times New Roman"/>
          <w:i/>
          <w:szCs w:val="24"/>
          <w:lang w:val="en-US"/>
        </w:rPr>
        <w:t>corresponding author</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4C0C02DA" w:rsidR="002937B1" w:rsidRPr="00DA5472" w:rsidRDefault="002937B1" w:rsidP="001327BE">
      <w:pPr>
        <w:spacing w:after="20" w:line="240" w:lineRule="auto"/>
        <w:jc w:val="both"/>
        <w:rPr>
          <w:rStyle w:val="hps"/>
          <w:rFonts w:cs="Times New Roman"/>
          <w:b/>
          <w:szCs w:val="24"/>
          <w:lang w:val="el-GR"/>
        </w:rPr>
      </w:pPr>
      <w:r w:rsidRPr="00C04EBD">
        <w:rPr>
          <w:rStyle w:val="hps"/>
          <w:rFonts w:cs="Times New Roman"/>
          <w:b/>
          <w:szCs w:val="24"/>
          <w:lang w:val="el-GR"/>
        </w:rPr>
        <w:t>ΠΕΡΙΛΗΨΗ</w:t>
      </w:r>
      <w:r w:rsidR="00DA5472" w:rsidRPr="00DA5472">
        <w:rPr>
          <w:rStyle w:val="hps"/>
          <w:rFonts w:cs="Times New Roman"/>
          <w:b/>
          <w:szCs w:val="24"/>
          <w:lang w:val="el-GR"/>
        </w:rPr>
        <w:t xml:space="preserve"> </w:t>
      </w:r>
      <w:r w:rsidR="00DA5472" w:rsidRPr="00B36AC7">
        <w:rPr>
          <w:rStyle w:val="hps"/>
          <w:rFonts w:cs="Times New Roman"/>
          <w:bCs/>
          <w:color w:val="FF0000"/>
          <w:szCs w:val="24"/>
          <w:lang w:val="el-GR"/>
        </w:rPr>
        <w:t>(</w:t>
      </w:r>
      <w:r w:rsidR="00B36AC7" w:rsidRPr="00B36AC7">
        <w:rPr>
          <w:rStyle w:val="hps"/>
          <w:rFonts w:cs="Times New Roman"/>
          <w:bCs/>
          <w:color w:val="FF0000"/>
          <w:szCs w:val="24"/>
          <w:lang w:val="en-US"/>
        </w:rPr>
        <w:t>Calibri</w:t>
      </w:r>
      <w:r w:rsidR="00B36AC7" w:rsidRPr="00B36AC7">
        <w:rPr>
          <w:rStyle w:val="hps"/>
          <w:rFonts w:cs="Times New Roman"/>
          <w:bCs/>
          <w:color w:val="FF0000"/>
          <w:szCs w:val="24"/>
          <w:lang w:val="el-GR"/>
        </w:rPr>
        <w:t xml:space="preserve"> </w:t>
      </w:r>
      <w:r w:rsidR="00DA5472" w:rsidRPr="00B36AC7">
        <w:rPr>
          <w:rStyle w:val="hps"/>
          <w:rFonts w:cs="Times New Roman"/>
          <w:bCs/>
          <w:color w:val="FF0000"/>
          <w:szCs w:val="24"/>
          <w:lang w:val="el-GR"/>
        </w:rPr>
        <w:t xml:space="preserve">12) </w:t>
      </w:r>
      <w:r w:rsidR="00B36AC7" w:rsidRPr="00B36AC7">
        <w:rPr>
          <w:rStyle w:val="hps"/>
          <w:rFonts w:cs="Times New Roman"/>
          <w:bCs/>
          <w:color w:val="FF0000"/>
          <w:szCs w:val="24"/>
          <w:lang w:val="el-GR"/>
        </w:rPr>
        <w:t>(</w:t>
      </w:r>
      <w:r w:rsidR="00055CAD" w:rsidRPr="00B36AC7">
        <w:rPr>
          <w:rStyle w:val="hps"/>
          <w:rFonts w:cs="Times New Roman"/>
          <w:bCs/>
          <w:color w:val="FF0000"/>
          <w:szCs w:val="24"/>
          <w:lang w:val="el-GR"/>
        </w:rPr>
        <w:t>Μέγιστος αριθμός λέξεων 350)</w:t>
      </w:r>
    </w:p>
    <w:p w14:paraId="6B8C41FE" w14:textId="510F8467" w:rsidR="00055CAD" w:rsidRDefault="00055CAD" w:rsidP="00055CAD">
      <w:pPr>
        <w:spacing w:after="20" w:line="240" w:lineRule="auto"/>
        <w:jc w:val="both"/>
        <w:rPr>
          <w:rStyle w:val="hps"/>
          <w:rFonts w:cs="Times New Roman"/>
          <w:szCs w:val="24"/>
          <w:lang w:val="el-GR"/>
        </w:rPr>
      </w:pP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Κείμενο-Κείμενο-</w:t>
      </w:r>
      <w:r w:rsidRPr="00055CAD">
        <w:rPr>
          <w:rStyle w:val="hps"/>
          <w:rFonts w:cs="Times New Roman"/>
          <w:szCs w:val="24"/>
          <w:lang w:val="el-GR"/>
        </w:rPr>
        <w:t xml:space="preserve"> </w:t>
      </w:r>
      <w:r>
        <w:rPr>
          <w:rStyle w:val="hps"/>
          <w:rFonts w:cs="Times New Roman"/>
          <w:szCs w:val="24"/>
          <w:lang w:val="el-GR"/>
        </w:rPr>
        <w:t>Κείμενο</w:t>
      </w:r>
    </w:p>
    <w:p w14:paraId="5B57365D" w14:textId="753B0191" w:rsidR="00137B0D" w:rsidRPr="00C07544" w:rsidRDefault="009803F2" w:rsidP="00055CAD">
      <w:pPr>
        <w:spacing w:after="20" w:line="240" w:lineRule="auto"/>
        <w:jc w:val="both"/>
        <w:rPr>
          <w:rStyle w:val="hps"/>
          <w:rFonts w:cs="Times New Roman"/>
          <w:color w:val="FF0000"/>
          <w:szCs w:val="24"/>
          <w:lang w:val="el-GR"/>
        </w:rPr>
      </w:pPr>
      <w:r w:rsidRPr="00C07544">
        <w:rPr>
          <w:rStyle w:val="hps"/>
          <w:rFonts w:cs="Times New Roman"/>
          <w:color w:val="FF0000"/>
          <w:szCs w:val="24"/>
          <w:lang w:val="el-GR"/>
        </w:rPr>
        <w:t>Π.χ.</w:t>
      </w:r>
    </w:p>
    <w:p w14:paraId="6E30EADC" w14:textId="4E6FA5BE" w:rsidR="00137B0D" w:rsidRPr="002937B1" w:rsidRDefault="00137B0D" w:rsidP="00055CAD">
      <w:pPr>
        <w:spacing w:after="20" w:line="240" w:lineRule="auto"/>
        <w:jc w:val="both"/>
        <w:rPr>
          <w:rStyle w:val="hps"/>
          <w:rFonts w:cs="Times New Roman"/>
          <w:szCs w:val="24"/>
          <w:lang w:val="el-GR"/>
        </w:rPr>
      </w:pPr>
      <w:r w:rsidRPr="00137B0D">
        <w:rPr>
          <w:rStyle w:val="hps"/>
          <w:rFonts w:cs="Times New Roman"/>
          <w:szCs w:val="24"/>
          <w:lang w:val="el-GR"/>
        </w:rPr>
        <w:t>The offshore wind (OFW) industry is one of the most rapidly advancing sources of power around the world. It makes sense: Wind is stronger and more consistent over the open ocean than it is on land. Some wind farms are capable of powering 500,000 homes or more. Currently, Europe leads the market, making up almost 80% of OFW capacity. However, the worldwide demand for energy is expected to increase by 20% in 10 years, with a large majority of that demand supplied by sustainable energy sources like wind power.</w:t>
      </w:r>
    </w:p>
    <w:p w14:paraId="6D02BA96" w14:textId="77777777" w:rsidR="00055CAD" w:rsidRDefault="00055CAD" w:rsidP="001327BE">
      <w:pPr>
        <w:spacing w:after="20" w:line="240" w:lineRule="auto"/>
        <w:jc w:val="both"/>
        <w:rPr>
          <w:rStyle w:val="hps"/>
          <w:rFonts w:cs="Times New Roman"/>
          <w:szCs w:val="24"/>
          <w:lang w:val="el-GR"/>
        </w:rPr>
      </w:pPr>
    </w:p>
    <w:p w14:paraId="47CE261A" w14:textId="2610EB38" w:rsidR="00055CAD" w:rsidRPr="002937B1" w:rsidRDefault="00055CAD" w:rsidP="00055CAD">
      <w:pPr>
        <w:spacing w:after="20" w:line="240" w:lineRule="auto"/>
        <w:jc w:val="both"/>
        <w:rPr>
          <w:rStyle w:val="hps"/>
          <w:rFonts w:cs="Times New Roman"/>
          <w:szCs w:val="24"/>
          <w:lang w:val="el-GR"/>
        </w:rPr>
      </w:pPr>
    </w:p>
    <w:p w14:paraId="2A6E70CF" w14:textId="0A928E75" w:rsidR="00670DAB" w:rsidRDefault="00ED7AD7" w:rsidP="00055CAD">
      <w:pPr>
        <w:spacing w:after="20" w:line="240" w:lineRule="auto"/>
        <w:jc w:val="both"/>
        <w:rPr>
          <w:rFonts w:cs="Times New Roman"/>
          <w:b/>
          <w:bCs/>
          <w:szCs w:val="24"/>
          <w:lang w:val="el-GR"/>
        </w:rPr>
      </w:pPr>
      <w:r w:rsidRPr="000E7582">
        <w:rPr>
          <w:rFonts w:cs="Times New Roman"/>
          <w:b/>
          <w:bCs/>
          <w:szCs w:val="24"/>
          <w:lang w:val="el-GR"/>
        </w:rPr>
        <w:t>ΛΕΞΕΙΣ ΚΛΕΙΔΙΑ:</w:t>
      </w:r>
      <w:r w:rsidR="00DE346C">
        <w:rPr>
          <w:rFonts w:cs="Times New Roman"/>
          <w:b/>
          <w:bCs/>
          <w:szCs w:val="24"/>
          <w:lang w:val="el-GR"/>
        </w:rPr>
        <w:t xml:space="preserve"> </w:t>
      </w:r>
      <w:r w:rsidR="00DE346C">
        <w:rPr>
          <w:rFonts w:cs="Times New Roman"/>
          <w:szCs w:val="24"/>
          <w:lang w:val="el-GR"/>
        </w:rPr>
        <w:t xml:space="preserve">Λέξη, Φράση, Λέξη </w:t>
      </w:r>
      <w:r w:rsidRPr="000E7582">
        <w:rPr>
          <w:rFonts w:cs="Times New Roman"/>
          <w:b/>
          <w:bCs/>
          <w:szCs w:val="24"/>
          <w:lang w:val="el-GR"/>
        </w:rPr>
        <w:t xml:space="preserve"> </w:t>
      </w:r>
      <w:r w:rsidR="00DE346C" w:rsidRPr="0027478C">
        <w:rPr>
          <w:rStyle w:val="hps"/>
          <w:rFonts w:cs="Times New Roman"/>
          <w:bCs/>
          <w:color w:val="FF0000"/>
          <w:szCs w:val="24"/>
          <w:lang w:val="el-GR"/>
        </w:rPr>
        <w:t>(</w:t>
      </w:r>
      <w:r w:rsidR="00DE346C" w:rsidRPr="0027478C">
        <w:rPr>
          <w:rStyle w:val="hps"/>
          <w:rFonts w:cs="Times New Roman"/>
          <w:bCs/>
          <w:color w:val="FF0000"/>
          <w:szCs w:val="24"/>
          <w:lang w:val="en-US"/>
        </w:rPr>
        <w:t>Calibri</w:t>
      </w:r>
      <w:r w:rsidR="00DE346C" w:rsidRPr="0027478C">
        <w:rPr>
          <w:rStyle w:val="hps"/>
          <w:rFonts w:cs="Times New Roman"/>
          <w:bCs/>
          <w:color w:val="FF0000"/>
          <w:szCs w:val="24"/>
          <w:lang w:val="el-GR"/>
        </w:rPr>
        <w:t xml:space="preserve"> 1</w:t>
      </w:r>
      <w:r w:rsidR="00DE346C" w:rsidRPr="0027478C">
        <w:rPr>
          <w:rStyle w:val="hps"/>
          <w:rFonts w:cs="Times New Roman"/>
          <w:bCs/>
          <w:color w:val="FF0000"/>
          <w:szCs w:val="24"/>
          <w:lang w:val="en-US"/>
        </w:rPr>
        <w:t>0</w:t>
      </w:r>
      <w:r w:rsidR="00DE346C" w:rsidRPr="0027478C">
        <w:rPr>
          <w:rStyle w:val="hps"/>
          <w:rFonts w:cs="Times New Roman"/>
          <w:bCs/>
          <w:color w:val="FF0000"/>
          <w:szCs w:val="24"/>
          <w:lang w:val="el-GR"/>
        </w:rPr>
        <w:t xml:space="preserve">, </w:t>
      </w:r>
      <w:r w:rsidR="00E63CAC">
        <w:rPr>
          <w:rStyle w:val="hps"/>
          <w:rFonts w:cs="Times New Roman"/>
          <w:bCs/>
          <w:color w:val="FF0000"/>
          <w:szCs w:val="24"/>
          <w:lang w:val="el-GR"/>
        </w:rPr>
        <w:t>Μέχρι 5 λέξεις</w:t>
      </w:r>
      <w:r w:rsidR="00AA4FE7">
        <w:rPr>
          <w:rStyle w:val="hps"/>
          <w:rFonts w:cs="Times New Roman"/>
          <w:bCs/>
          <w:color w:val="FF0000"/>
          <w:szCs w:val="24"/>
          <w:lang w:val="el-GR"/>
        </w:rPr>
        <w:t>/φράσεις</w:t>
      </w:r>
      <w:bookmarkStart w:id="0" w:name="_GoBack"/>
      <w:bookmarkEnd w:id="0"/>
      <w:r w:rsidR="00DE346C" w:rsidRPr="0027478C">
        <w:rPr>
          <w:rStyle w:val="hps"/>
          <w:rFonts w:cs="Times New Roman"/>
          <w:bCs/>
          <w:color w:val="FF0000"/>
          <w:szCs w:val="24"/>
          <w:lang w:val="el-GR"/>
        </w:rPr>
        <w:t>)</w:t>
      </w:r>
    </w:p>
    <w:p w14:paraId="71B43080" w14:textId="28B5A4C6" w:rsidR="000E7582" w:rsidRDefault="000E7582" w:rsidP="00055CAD">
      <w:pPr>
        <w:spacing w:after="20" w:line="240" w:lineRule="auto"/>
        <w:jc w:val="both"/>
        <w:rPr>
          <w:rFonts w:cs="Times New Roman"/>
          <w:b/>
          <w:bCs/>
          <w:szCs w:val="24"/>
          <w:lang w:val="el-GR"/>
        </w:rPr>
      </w:pPr>
    </w:p>
    <w:p w14:paraId="5B7F0696" w14:textId="484284BC" w:rsidR="000E7582" w:rsidRDefault="000E7582" w:rsidP="00055CAD">
      <w:pPr>
        <w:spacing w:after="20" w:line="240" w:lineRule="auto"/>
        <w:jc w:val="both"/>
        <w:rPr>
          <w:rFonts w:cs="Times New Roman"/>
          <w:b/>
          <w:bCs/>
          <w:szCs w:val="24"/>
          <w:lang w:val="el-GR"/>
        </w:rPr>
      </w:pPr>
      <w:r>
        <w:rPr>
          <w:rFonts w:cs="Times New Roman"/>
          <w:b/>
          <w:bCs/>
          <w:szCs w:val="24"/>
          <w:lang w:val="el-GR"/>
        </w:rPr>
        <w:t>ΑΝΑΦΟΡΕΣ</w:t>
      </w:r>
    </w:p>
    <w:p w14:paraId="53F86EAA" w14:textId="73B7FFD3" w:rsidR="00705DF0" w:rsidRDefault="00AD393E" w:rsidP="00705DF0">
      <w:pPr>
        <w:spacing w:after="120" w:line="240" w:lineRule="auto"/>
        <w:rPr>
          <w:rStyle w:val="hps"/>
          <w:rFonts w:cs="Times New Roman"/>
          <w:bCs/>
          <w:color w:val="FF0000"/>
          <w:szCs w:val="24"/>
          <w:lang w:val="el-GR"/>
        </w:rPr>
      </w:pPr>
      <w:r>
        <w:rPr>
          <w:color w:val="777777"/>
          <w:shd w:val="clear" w:color="auto" w:fill="F5FFE6"/>
        </w:rPr>
        <w:t xml:space="preserve">[#] </w:t>
      </w:r>
      <w:r w:rsidR="004F7B38" w:rsidRPr="004F7B38">
        <w:rPr>
          <w:color w:val="777777"/>
          <w:shd w:val="clear" w:color="auto" w:fill="F5FFE6"/>
        </w:rPr>
        <w:t xml:space="preserve">Author(s). </w:t>
      </w:r>
      <w:r w:rsidR="0027478C">
        <w:rPr>
          <w:color w:val="777777"/>
          <w:shd w:val="clear" w:color="auto" w:fill="F5FFE6"/>
        </w:rPr>
        <w:t>(</w:t>
      </w:r>
      <w:r>
        <w:rPr>
          <w:color w:val="777777"/>
          <w:shd w:val="clear" w:color="auto" w:fill="F5FFE6"/>
          <w:lang w:val="en-US"/>
        </w:rPr>
        <w:t>Year</w:t>
      </w:r>
      <w:r w:rsidR="0027478C">
        <w:rPr>
          <w:color w:val="777777"/>
          <w:shd w:val="clear" w:color="auto" w:fill="F5FFE6"/>
          <w:lang w:val="en-US"/>
        </w:rPr>
        <w:t>).</w:t>
      </w:r>
      <w:r w:rsidR="004F7B38" w:rsidRPr="004F7B38">
        <w:rPr>
          <w:color w:val="777777"/>
          <w:shd w:val="clear" w:color="auto" w:fill="F5FFE6"/>
        </w:rPr>
        <w:t xml:space="preserve"> Journal title</w:t>
      </w:r>
      <w:r w:rsidR="0027478C">
        <w:rPr>
          <w:color w:val="777777"/>
          <w:shd w:val="clear" w:color="auto" w:fill="F5FFE6"/>
        </w:rPr>
        <w:t xml:space="preserve"> abbreviation - Italics</w:t>
      </w:r>
      <w:r w:rsidR="004F7B38" w:rsidRPr="004F7B38">
        <w:rPr>
          <w:color w:val="777777"/>
          <w:shd w:val="clear" w:color="auto" w:fill="F5FFE6"/>
        </w:rPr>
        <w:t>. Volume(issue):location.</w:t>
      </w:r>
      <w:r w:rsidR="00705DF0" w:rsidRPr="00705DF0">
        <w:rPr>
          <w:rStyle w:val="hps"/>
          <w:rFonts w:cs="Times New Roman"/>
          <w:b/>
          <w:szCs w:val="24"/>
          <w:lang w:val="el-GR"/>
        </w:rPr>
        <w:t xml:space="preserve"> </w:t>
      </w:r>
      <w:r w:rsidR="00705DF0" w:rsidRPr="0027478C">
        <w:rPr>
          <w:rStyle w:val="hps"/>
          <w:rFonts w:cs="Times New Roman"/>
          <w:bCs/>
          <w:color w:val="FF0000"/>
          <w:szCs w:val="24"/>
          <w:lang w:val="el-GR"/>
        </w:rPr>
        <w:t>(</w:t>
      </w:r>
      <w:r w:rsidR="00705DF0" w:rsidRPr="0027478C">
        <w:rPr>
          <w:rStyle w:val="hps"/>
          <w:rFonts w:cs="Times New Roman"/>
          <w:bCs/>
          <w:color w:val="FF0000"/>
          <w:szCs w:val="24"/>
          <w:lang w:val="en-US"/>
        </w:rPr>
        <w:t>Calibri</w:t>
      </w:r>
      <w:r w:rsidR="00705DF0" w:rsidRPr="0027478C">
        <w:rPr>
          <w:rStyle w:val="hps"/>
          <w:rFonts w:cs="Times New Roman"/>
          <w:bCs/>
          <w:color w:val="FF0000"/>
          <w:szCs w:val="24"/>
          <w:lang w:val="el-GR"/>
        </w:rPr>
        <w:t xml:space="preserve"> 1</w:t>
      </w:r>
      <w:r w:rsidR="00705DF0" w:rsidRPr="0027478C">
        <w:rPr>
          <w:rStyle w:val="hps"/>
          <w:rFonts w:cs="Times New Roman"/>
          <w:bCs/>
          <w:color w:val="FF0000"/>
          <w:szCs w:val="24"/>
          <w:lang w:val="en-US"/>
        </w:rPr>
        <w:t>0</w:t>
      </w:r>
      <w:r w:rsidR="00705DF0" w:rsidRPr="0027478C">
        <w:rPr>
          <w:rStyle w:val="hps"/>
          <w:rFonts w:cs="Times New Roman"/>
          <w:bCs/>
          <w:color w:val="FF0000"/>
          <w:szCs w:val="24"/>
          <w:lang w:val="el-GR"/>
        </w:rPr>
        <w:t xml:space="preserve">, </w:t>
      </w:r>
      <w:r w:rsidR="00705DF0" w:rsidRPr="0027478C">
        <w:rPr>
          <w:rStyle w:val="hps"/>
          <w:rFonts w:cs="Times New Roman"/>
          <w:bCs/>
          <w:color w:val="FF0000"/>
          <w:szCs w:val="24"/>
          <w:lang w:val="en-US"/>
        </w:rPr>
        <w:t>En</w:t>
      </w:r>
      <w:r w:rsidR="00705DF0" w:rsidRPr="0027478C">
        <w:rPr>
          <w:rStyle w:val="hps"/>
          <w:rFonts w:cs="Times New Roman"/>
          <w:bCs/>
          <w:color w:val="FF0000"/>
          <w:szCs w:val="24"/>
          <w:lang w:val="el-GR"/>
        </w:rPr>
        <w:t>)</w:t>
      </w:r>
    </w:p>
    <w:p w14:paraId="74DE2E12" w14:textId="47715822" w:rsidR="009803F2" w:rsidRDefault="009803F2" w:rsidP="00705DF0">
      <w:pPr>
        <w:spacing w:after="120" w:line="240" w:lineRule="auto"/>
        <w:rPr>
          <w:rStyle w:val="hps"/>
          <w:rFonts w:cs="Times New Roman"/>
          <w:b/>
          <w:szCs w:val="24"/>
          <w:lang w:val="el-GR"/>
        </w:rPr>
      </w:pPr>
      <w:r>
        <w:rPr>
          <w:rStyle w:val="hps"/>
          <w:rFonts w:cs="Times New Roman"/>
          <w:bCs/>
          <w:color w:val="FF0000"/>
          <w:szCs w:val="24"/>
          <w:lang w:val="el-GR"/>
        </w:rPr>
        <w:t>Π.χ.</w:t>
      </w:r>
    </w:p>
    <w:p w14:paraId="0392955C" w14:textId="2A7F148E" w:rsidR="0027478C" w:rsidRPr="0027478C" w:rsidRDefault="0027478C" w:rsidP="00705DF0">
      <w:pPr>
        <w:spacing w:after="120" w:line="240" w:lineRule="auto"/>
        <w:rPr>
          <w:rStyle w:val="hps"/>
          <w:rFonts w:cs="Times New Roman"/>
          <w:bCs/>
          <w:szCs w:val="24"/>
          <w:lang w:val="en-US"/>
        </w:rPr>
      </w:pPr>
      <w:r w:rsidRPr="0027478C">
        <w:rPr>
          <w:rStyle w:val="hps"/>
          <w:rFonts w:cs="Times New Roman"/>
          <w:bCs/>
          <w:szCs w:val="24"/>
          <w:lang w:val="en-US"/>
        </w:rPr>
        <w:t>[1]</w:t>
      </w:r>
      <w:r>
        <w:rPr>
          <w:rStyle w:val="hps"/>
          <w:rFonts w:cs="Times New Roman"/>
          <w:bCs/>
          <w:szCs w:val="24"/>
          <w:lang w:val="en-US"/>
        </w:rPr>
        <w:t xml:space="preserve"> Taylor, T., &amp; Hood, W. (2020). </w:t>
      </w:r>
      <w:r w:rsidRPr="0027478C">
        <w:rPr>
          <w:rStyle w:val="hps"/>
          <w:rFonts w:cs="Times New Roman"/>
          <w:bCs/>
          <w:i/>
          <w:iCs/>
          <w:szCs w:val="24"/>
          <w:lang w:val="en-US"/>
        </w:rPr>
        <w:t>J. Comp. Mech.</w:t>
      </w:r>
      <w:r>
        <w:rPr>
          <w:rStyle w:val="hps"/>
          <w:rFonts w:cs="Times New Roman"/>
          <w:bCs/>
          <w:szCs w:val="24"/>
          <w:lang w:val="en-US"/>
        </w:rPr>
        <w:t xml:space="preserve"> 87 (20): 2200-2245. </w:t>
      </w:r>
    </w:p>
    <w:p w14:paraId="1D7BAB28" w14:textId="7CBA440C" w:rsidR="004F7B38" w:rsidRPr="004F7B38" w:rsidRDefault="004F7B38" w:rsidP="00055CAD">
      <w:pPr>
        <w:spacing w:after="20" w:line="240" w:lineRule="auto"/>
        <w:jc w:val="both"/>
        <w:rPr>
          <w:rFonts w:cs="Times New Roman"/>
          <w:b/>
          <w:bCs/>
          <w:szCs w:val="24"/>
          <w:lang w:val="el-GR"/>
        </w:rPr>
      </w:pPr>
    </w:p>
    <w:sectPr w:rsidR="004F7B38" w:rsidRPr="004F7B38"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5DA96" w14:textId="77777777" w:rsidR="009C653D" w:rsidRDefault="009C653D" w:rsidP="00B10FCD">
      <w:pPr>
        <w:spacing w:after="0" w:line="240" w:lineRule="auto"/>
      </w:pPr>
      <w:r>
        <w:separator/>
      </w:r>
    </w:p>
  </w:endnote>
  <w:endnote w:type="continuationSeparator" w:id="0">
    <w:p w14:paraId="2B28E368" w14:textId="77777777" w:rsidR="009C653D" w:rsidRDefault="009C653D"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21002A87" w:usb1="00000000" w:usb2="00000000"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763091"/>
      <w:docPartObj>
        <w:docPartGallery w:val="Page Numbers (Bottom of Page)"/>
        <w:docPartUnique/>
      </w:docPartObj>
    </w:sdt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8C609" w14:textId="77777777" w:rsidR="009C653D" w:rsidRDefault="009C653D" w:rsidP="00B10FCD">
      <w:pPr>
        <w:spacing w:after="0" w:line="240" w:lineRule="auto"/>
      </w:pPr>
      <w:r>
        <w:separator/>
      </w:r>
    </w:p>
  </w:footnote>
  <w:footnote w:type="continuationSeparator" w:id="0">
    <w:p w14:paraId="78BDEF32" w14:textId="77777777" w:rsidR="009C653D" w:rsidRDefault="009C653D"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rAUASCnOpywAAAA="/>
  </w:docVars>
  <w:rsids>
    <w:rsidRoot w:val="002937B1"/>
    <w:rsid w:val="00055CAD"/>
    <w:rsid w:val="000E7582"/>
    <w:rsid w:val="001327BE"/>
    <w:rsid w:val="00134726"/>
    <w:rsid w:val="00137B0D"/>
    <w:rsid w:val="00257888"/>
    <w:rsid w:val="002607CE"/>
    <w:rsid w:val="0027478C"/>
    <w:rsid w:val="002937B1"/>
    <w:rsid w:val="002938E7"/>
    <w:rsid w:val="002B13CB"/>
    <w:rsid w:val="004F7B38"/>
    <w:rsid w:val="005A4565"/>
    <w:rsid w:val="00670DAB"/>
    <w:rsid w:val="00705DF0"/>
    <w:rsid w:val="00915963"/>
    <w:rsid w:val="00935497"/>
    <w:rsid w:val="009803F2"/>
    <w:rsid w:val="00997EF7"/>
    <w:rsid w:val="009C653D"/>
    <w:rsid w:val="00A84D47"/>
    <w:rsid w:val="00AA4FE7"/>
    <w:rsid w:val="00AB16ED"/>
    <w:rsid w:val="00AD393E"/>
    <w:rsid w:val="00AF459A"/>
    <w:rsid w:val="00B10FCD"/>
    <w:rsid w:val="00B36AC7"/>
    <w:rsid w:val="00C04EBD"/>
    <w:rsid w:val="00C07544"/>
    <w:rsid w:val="00C55D63"/>
    <w:rsid w:val="00C84852"/>
    <w:rsid w:val="00CF4EEC"/>
    <w:rsid w:val="00D678BE"/>
    <w:rsid w:val="00DA5472"/>
    <w:rsid w:val="00DE346C"/>
    <w:rsid w:val="00E63CAC"/>
    <w:rsid w:val="00E853C3"/>
    <w:rsid w:val="00E87E35"/>
    <w:rsid w:val="00ED7A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akisp@chemeng.upatras.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199</Words>
  <Characters>1078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Δημακοπουλος Ιωάννης</cp:lastModifiedBy>
  <cp:revision>22</cp:revision>
  <cp:lastPrinted>2016-12-14T08:08:00Z</cp:lastPrinted>
  <dcterms:created xsi:type="dcterms:W3CDTF">2021-10-19T09:40:00Z</dcterms:created>
  <dcterms:modified xsi:type="dcterms:W3CDTF">2021-10-19T15:40:00Z</dcterms:modified>
</cp:coreProperties>
</file>